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C37E26" w:rsidRDefault="00C37E26" w:rsidP="00741CE3">
      <w:pPr>
        <w:jc w:val="center"/>
        <w:rPr>
          <w:rFonts w:ascii="Arial" w:hAnsi="Arial" w:cs="Arial"/>
          <w:b/>
          <w:lang w:val="es-ES"/>
        </w:rPr>
      </w:pPr>
    </w:p>
    <w:p w:rsidR="00C37E26" w:rsidRPr="00915E14" w:rsidRDefault="00C37E26" w:rsidP="00C37E26">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C37E26" w:rsidRPr="00915E14" w:rsidRDefault="00C37E26" w:rsidP="00C37E26">
      <w:pPr>
        <w:rPr>
          <w:rFonts w:ascii="Arial" w:hAnsi="Arial" w:cs="Arial"/>
        </w:rPr>
      </w:pPr>
    </w:p>
    <w:p w:rsidR="00C37E26" w:rsidRPr="00915E14" w:rsidRDefault="00C37E26" w:rsidP="00C37E26">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Cualidades Vs Marcas</w:t>
      </w:r>
    </w:p>
    <w:p w:rsidR="00C37E26" w:rsidRPr="00915E14" w:rsidRDefault="00C37E26" w:rsidP="00C37E26">
      <w:pPr>
        <w:rPr>
          <w:rFonts w:ascii="Arial" w:hAnsi="Arial" w:cs="Arial"/>
        </w:rPr>
      </w:pPr>
    </w:p>
    <w:p w:rsidR="00C37E26" w:rsidRPr="00915E14" w:rsidRDefault="00C37E26" w:rsidP="00C37E26">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C37E26" w:rsidRPr="00915E14" w:rsidRDefault="00C37E26" w:rsidP="00C37E26">
      <w:pPr>
        <w:rPr>
          <w:rFonts w:ascii="Arial" w:hAnsi="Arial" w:cs="Arial"/>
        </w:rPr>
      </w:pPr>
    </w:p>
    <w:p w:rsidR="00C37E26" w:rsidRPr="00915E14" w:rsidRDefault="00C37E26" w:rsidP="00C37E26">
      <w:pPr>
        <w:rPr>
          <w:rFonts w:ascii="Arial" w:hAnsi="Arial" w:cs="Arial"/>
        </w:rPr>
      </w:pPr>
      <w:r w:rsidRPr="00915E14">
        <w:rPr>
          <w:rFonts w:ascii="Arial" w:hAnsi="Arial" w:cs="Arial"/>
          <w:b/>
        </w:rPr>
        <w:t>SUBDIMENCION:</w:t>
      </w:r>
      <w:r w:rsidRPr="00915E14">
        <w:rPr>
          <w:rFonts w:ascii="Arial" w:hAnsi="Arial" w:cs="Arial"/>
        </w:rPr>
        <w:t xml:space="preserve"> Ambiente Escolar</w:t>
      </w:r>
    </w:p>
    <w:p w:rsidR="00C37E26" w:rsidRPr="00915E14" w:rsidRDefault="00C37E26" w:rsidP="00C37E26">
      <w:pPr>
        <w:rPr>
          <w:rFonts w:ascii="Arial" w:hAnsi="Arial" w:cs="Arial"/>
        </w:rPr>
      </w:pPr>
    </w:p>
    <w:p w:rsidR="00C37E26" w:rsidRPr="00915E14" w:rsidRDefault="00C37E26" w:rsidP="00C37E26">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C37E26" w:rsidRPr="00915E14" w:rsidRDefault="00C37E26" w:rsidP="00C37E26">
      <w:pPr>
        <w:rPr>
          <w:rFonts w:ascii="Arial" w:hAnsi="Arial" w:cs="Arial"/>
        </w:rPr>
      </w:pPr>
    </w:p>
    <w:p w:rsidR="00C37E26" w:rsidRPr="00915E14" w:rsidRDefault="00C37E26" w:rsidP="00C37E26">
      <w:pPr>
        <w:rPr>
          <w:rFonts w:ascii="Arial" w:hAnsi="Arial" w:cs="Arial"/>
        </w:rPr>
      </w:pPr>
      <w:r w:rsidRPr="00915E14">
        <w:rPr>
          <w:rFonts w:ascii="Arial" w:hAnsi="Arial" w:cs="Arial"/>
          <w:b/>
        </w:rPr>
        <w:t>UBICACIÓN:</w:t>
      </w:r>
      <w:r w:rsidRPr="00915E14">
        <w:rPr>
          <w:rFonts w:ascii="Arial" w:hAnsi="Arial" w:cs="Arial"/>
        </w:rPr>
        <w:t xml:space="preserve"> Curricular</w:t>
      </w:r>
    </w:p>
    <w:p w:rsidR="00C37E26" w:rsidRPr="00915E14" w:rsidRDefault="00C37E26" w:rsidP="00C37E26">
      <w:pPr>
        <w:rPr>
          <w:rFonts w:ascii="Arial" w:hAnsi="Arial" w:cs="Arial"/>
        </w:rPr>
      </w:pPr>
    </w:p>
    <w:p w:rsidR="00C37E26" w:rsidRPr="00915E14" w:rsidRDefault="00C37E26" w:rsidP="00C37E26">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b/>
          <w:highlight w:val="cyan"/>
        </w:rPr>
        <w:t>Autoestima</w:t>
      </w:r>
    </w:p>
    <w:p w:rsidR="00C37E26" w:rsidRPr="00915E14" w:rsidRDefault="00C37E26" w:rsidP="00C37E26">
      <w:pPr>
        <w:rPr>
          <w:rFonts w:ascii="Arial" w:hAnsi="Arial" w:cs="Arial"/>
        </w:rPr>
      </w:pPr>
    </w:p>
    <w:p w:rsidR="00C37E26" w:rsidRPr="00915E14" w:rsidRDefault="00C37E26" w:rsidP="00C37E26">
      <w:pPr>
        <w:rPr>
          <w:rFonts w:ascii="Arial" w:hAnsi="Arial" w:cs="Arial"/>
        </w:rPr>
      </w:pPr>
      <w:r w:rsidRPr="00915E14">
        <w:rPr>
          <w:rFonts w:ascii="Arial" w:hAnsi="Arial" w:cs="Arial"/>
          <w:b/>
        </w:rPr>
        <w:t>DIRIGIDA A:</w:t>
      </w:r>
      <w:r w:rsidRPr="00915E14">
        <w:rPr>
          <w:rFonts w:ascii="Arial" w:hAnsi="Arial" w:cs="Arial"/>
        </w:rPr>
        <w:t xml:space="preserve"> Estudiantes</w:t>
      </w:r>
    </w:p>
    <w:p w:rsidR="00C37E26" w:rsidRPr="00915E14" w:rsidRDefault="00C37E26" w:rsidP="00C37E26">
      <w:pPr>
        <w:rPr>
          <w:rFonts w:ascii="Arial" w:hAnsi="Arial" w:cs="Arial"/>
        </w:rPr>
      </w:pPr>
    </w:p>
    <w:p w:rsidR="00C37E26" w:rsidRPr="00915E14" w:rsidRDefault="00C37E26" w:rsidP="00C37E26">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C37E26" w:rsidRPr="00915E14" w:rsidRDefault="00C37E26" w:rsidP="00C37E26">
      <w:pPr>
        <w:rPr>
          <w:rFonts w:ascii="Arial" w:hAnsi="Arial" w:cs="Arial"/>
        </w:rPr>
      </w:pPr>
    </w:p>
    <w:p w:rsidR="00C37E26" w:rsidRPr="00915E14" w:rsidRDefault="00C37E26" w:rsidP="00C37E26">
      <w:pPr>
        <w:jc w:val="right"/>
        <w:rPr>
          <w:rFonts w:ascii="Arial" w:hAnsi="Arial" w:cs="Arial"/>
          <w:b/>
        </w:rPr>
      </w:pPr>
      <w:r w:rsidRPr="00915E14">
        <w:rPr>
          <w:rFonts w:ascii="Arial" w:hAnsi="Arial" w:cs="Arial"/>
          <w:b/>
        </w:rPr>
        <w:t>Nota: Para esta sesión pídeles con anticipación que lleven la mejor foto de ellos (actual y donde estén solos)</w:t>
      </w:r>
    </w:p>
    <w:p w:rsidR="00C37E26" w:rsidRPr="00915E14" w:rsidRDefault="00C37E26" w:rsidP="00C37E26">
      <w:pPr>
        <w:rPr>
          <w:rFonts w:ascii="Arial" w:hAnsi="Arial" w:cs="Arial"/>
        </w:rPr>
      </w:pPr>
    </w:p>
    <w:p w:rsidR="00C37E26" w:rsidRPr="00915E14" w:rsidRDefault="00C37E26" w:rsidP="00C37E26">
      <w:pPr>
        <w:rPr>
          <w:rFonts w:ascii="Arial" w:hAnsi="Arial" w:cs="Arial"/>
          <w:b/>
        </w:rPr>
      </w:pPr>
      <w:r w:rsidRPr="00915E14">
        <w:rPr>
          <w:rFonts w:ascii="Arial" w:hAnsi="Arial" w:cs="Arial"/>
          <w:b/>
        </w:rPr>
        <w:t>PROPÓSITOS:</w:t>
      </w:r>
    </w:p>
    <w:p w:rsidR="00C37E26" w:rsidRPr="00915E14" w:rsidRDefault="00A2040D" w:rsidP="00A2040D">
      <w:pPr>
        <w:ind w:left="34"/>
        <w:jc w:val="both"/>
        <w:rPr>
          <w:rFonts w:ascii="Arial" w:hAnsi="Arial" w:cs="Arial"/>
        </w:rPr>
      </w:pPr>
      <w:bookmarkStart w:id="0" w:name="_GoBack"/>
      <w:r w:rsidRPr="00915E14">
        <w:rPr>
          <w:rFonts w:ascii="Arial" w:hAnsi="Arial" w:cs="Arial"/>
        </w:rPr>
        <w:t>RECONOCER QUE ES MÁS IMPORTANTE LO QUE SOY Y NO LO QUE TENGO.</w:t>
      </w:r>
    </w:p>
    <w:p w:rsidR="00C37E26" w:rsidRPr="00915E14" w:rsidRDefault="00A2040D" w:rsidP="00A2040D">
      <w:pPr>
        <w:ind w:left="34"/>
        <w:jc w:val="both"/>
        <w:rPr>
          <w:rFonts w:ascii="Arial" w:hAnsi="Arial" w:cs="Arial"/>
        </w:rPr>
      </w:pPr>
      <w:r w:rsidRPr="00915E14">
        <w:rPr>
          <w:rFonts w:ascii="Arial" w:hAnsi="Arial" w:cs="Arial"/>
        </w:rPr>
        <w:t>FORTALECER LA AUTOESTIMA DE LAS Y LOS JÓVENES A PARTIR DEL RECONOCIMIENTO DE SUS CUALIDADES, CAPACIDADES Y VALORES.</w:t>
      </w:r>
    </w:p>
    <w:bookmarkEnd w:id="0"/>
    <w:p w:rsidR="00C37E26" w:rsidRPr="00915E14" w:rsidRDefault="00C37E26" w:rsidP="00C37E26">
      <w:pPr>
        <w:rPr>
          <w:rFonts w:ascii="Arial" w:hAnsi="Arial" w:cs="Arial"/>
        </w:rPr>
      </w:pPr>
    </w:p>
    <w:p w:rsidR="00C37E26" w:rsidRPr="00915E14" w:rsidRDefault="00C37E26" w:rsidP="00C37E26">
      <w:pPr>
        <w:rPr>
          <w:rFonts w:ascii="Arial" w:hAnsi="Arial" w:cs="Arial"/>
          <w:b/>
          <w:lang w:val="es-ES_tradnl"/>
        </w:rPr>
      </w:pPr>
      <w:r w:rsidRPr="00915E14">
        <w:rPr>
          <w:rFonts w:ascii="Arial" w:hAnsi="Arial" w:cs="Arial"/>
          <w:b/>
          <w:lang w:val="es-ES_tradnl"/>
        </w:rPr>
        <w:t>PREPARACIÓN</w:t>
      </w:r>
      <w:r w:rsidRPr="00915E14">
        <w:rPr>
          <w:rFonts w:ascii="Arial" w:hAnsi="Arial" w:cs="Arial"/>
          <w:lang w:val="es-ES_tradnl"/>
        </w:rPr>
        <w:t>:</w:t>
      </w:r>
      <w:r w:rsidRPr="00915E14">
        <w:rPr>
          <w:rFonts w:ascii="Arial" w:hAnsi="Arial" w:cs="Arial"/>
          <w:b/>
          <w:lang w:val="es-ES_tradnl"/>
        </w:rPr>
        <w:t xml:space="preserve"> </w:t>
      </w:r>
    </w:p>
    <w:p w:rsidR="00C37E26" w:rsidRPr="00915E14" w:rsidRDefault="00C37E26" w:rsidP="00C37E26">
      <w:pPr>
        <w:rPr>
          <w:rFonts w:ascii="Arial" w:hAnsi="Arial" w:cs="Arial"/>
          <w:b/>
          <w:lang w:val="es-ES_tradnl"/>
        </w:rPr>
      </w:pPr>
    </w:p>
    <w:p w:rsidR="00C37E26" w:rsidRPr="00915E14" w:rsidRDefault="00C37E26" w:rsidP="00C37E26">
      <w:pPr>
        <w:rPr>
          <w:rFonts w:ascii="Arial" w:hAnsi="Arial" w:cs="Arial"/>
          <w:lang w:val="es-ES_tradnl"/>
        </w:rPr>
      </w:pPr>
      <w:r w:rsidRPr="00915E14">
        <w:rPr>
          <w:rFonts w:ascii="Arial" w:hAnsi="Arial" w:cs="Arial"/>
          <w:lang w:val="es-ES_tradnl"/>
        </w:rPr>
        <w:t>El facilitador tendrá listo:</w:t>
      </w:r>
    </w:p>
    <w:p w:rsidR="00C37E26" w:rsidRPr="00915E14" w:rsidRDefault="00C37E26" w:rsidP="00916B7E">
      <w:pPr>
        <w:numPr>
          <w:ilvl w:val="0"/>
          <w:numId w:val="2"/>
        </w:numPr>
        <w:jc w:val="both"/>
        <w:rPr>
          <w:rFonts w:ascii="Arial" w:hAnsi="Arial" w:cs="Arial"/>
          <w:lang w:val="es-ES_tradnl"/>
        </w:rPr>
      </w:pPr>
      <w:r w:rsidRPr="00915E14">
        <w:rPr>
          <w:rFonts w:ascii="Arial" w:hAnsi="Arial" w:cs="Arial"/>
          <w:lang w:val="es-ES_tradnl"/>
        </w:rPr>
        <w:t>Apoyo visual: objetivo del proyecto</w:t>
      </w:r>
    </w:p>
    <w:p w:rsidR="00C37E26" w:rsidRPr="00915E14" w:rsidRDefault="00C37E26" w:rsidP="00916B7E">
      <w:pPr>
        <w:numPr>
          <w:ilvl w:val="0"/>
          <w:numId w:val="2"/>
        </w:numPr>
        <w:jc w:val="both"/>
        <w:rPr>
          <w:rFonts w:ascii="Arial" w:hAnsi="Arial" w:cs="Arial"/>
          <w:lang w:val="es-ES_tradnl"/>
        </w:rPr>
      </w:pPr>
      <w:r w:rsidRPr="00915E14">
        <w:rPr>
          <w:rFonts w:ascii="Arial" w:hAnsi="Arial" w:cs="Arial"/>
          <w:lang w:val="es-ES_tradnl"/>
        </w:rPr>
        <w:t>Slogans de productos que consumen las y los jóvenes (anexo)</w:t>
      </w:r>
    </w:p>
    <w:p w:rsidR="00C37E26" w:rsidRPr="00915E14" w:rsidRDefault="00C37E26" w:rsidP="00916B7E">
      <w:pPr>
        <w:numPr>
          <w:ilvl w:val="0"/>
          <w:numId w:val="2"/>
        </w:numPr>
        <w:jc w:val="both"/>
        <w:rPr>
          <w:rFonts w:ascii="Arial" w:hAnsi="Arial" w:cs="Arial"/>
          <w:lang w:val="es-ES_tradnl"/>
        </w:rPr>
      </w:pPr>
      <w:r w:rsidRPr="00915E14">
        <w:rPr>
          <w:rFonts w:ascii="Arial" w:hAnsi="Arial" w:cs="Arial"/>
          <w:lang w:val="es-ES_tradnl"/>
        </w:rPr>
        <w:t xml:space="preserve">Hojas de </w:t>
      </w:r>
      <w:proofErr w:type="spellStart"/>
      <w:r w:rsidRPr="00915E14">
        <w:rPr>
          <w:rFonts w:ascii="Arial" w:hAnsi="Arial" w:cs="Arial"/>
          <w:lang w:val="es-ES_tradnl"/>
        </w:rPr>
        <w:t>reuso</w:t>
      </w:r>
      <w:proofErr w:type="spellEnd"/>
      <w:r w:rsidRPr="00915E14">
        <w:rPr>
          <w:rFonts w:ascii="Arial" w:hAnsi="Arial" w:cs="Arial"/>
          <w:lang w:val="es-ES_tradnl"/>
        </w:rPr>
        <w:t xml:space="preserve"> y hojas iris</w:t>
      </w:r>
    </w:p>
    <w:p w:rsidR="00C37E26" w:rsidRPr="00915E14" w:rsidRDefault="00C37E26" w:rsidP="00916B7E">
      <w:pPr>
        <w:numPr>
          <w:ilvl w:val="0"/>
          <w:numId w:val="2"/>
        </w:numPr>
        <w:jc w:val="both"/>
        <w:rPr>
          <w:rFonts w:ascii="Arial" w:hAnsi="Arial" w:cs="Arial"/>
          <w:lang w:val="es-ES_tradnl"/>
        </w:rPr>
      </w:pPr>
      <w:r w:rsidRPr="00915E14">
        <w:rPr>
          <w:rFonts w:ascii="Arial" w:hAnsi="Arial" w:cs="Arial"/>
          <w:lang w:val="es-ES_tradnl"/>
        </w:rPr>
        <w:t>Hojas de rotafolio.</w:t>
      </w:r>
    </w:p>
    <w:p w:rsidR="00C37E26" w:rsidRPr="00915E14" w:rsidRDefault="00C37E26" w:rsidP="00916B7E">
      <w:pPr>
        <w:numPr>
          <w:ilvl w:val="0"/>
          <w:numId w:val="2"/>
        </w:numPr>
        <w:jc w:val="both"/>
        <w:rPr>
          <w:rFonts w:ascii="Arial" w:hAnsi="Arial" w:cs="Arial"/>
          <w:lang w:val="es-ES_tradnl"/>
        </w:rPr>
      </w:pPr>
      <w:r w:rsidRPr="00915E14">
        <w:rPr>
          <w:rFonts w:ascii="Arial" w:hAnsi="Arial" w:cs="Arial"/>
          <w:lang w:val="es-ES_tradnl"/>
        </w:rPr>
        <w:t xml:space="preserve">Revistas, </w:t>
      </w:r>
      <w:proofErr w:type="spellStart"/>
      <w:r w:rsidRPr="00915E14">
        <w:rPr>
          <w:rFonts w:ascii="Arial" w:hAnsi="Arial" w:cs="Arial"/>
          <w:lang w:val="es-ES_tradnl"/>
        </w:rPr>
        <w:t>resistol</w:t>
      </w:r>
      <w:proofErr w:type="spellEnd"/>
      <w:r w:rsidRPr="00915E14">
        <w:rPr>
          <w:rFonts w:ascii="Arial" w:hAnsi="Arial" w:cs="Arial"/>
          <w:lang w:val="es-ES_tradnl"/>
        </w:rPr>
        <w:t xml:space="preserve"> y tijeras</w:t>
      </w:r>
    </w:p>
    <w:p w:rsidR="00C37E26" w:rsidRPr="00915E14" w:rsidRDefault="00C37E26" w:rsidP="00C37E26">
      <w:pPr>
        <w:ind w:left="720"/>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C37E26" w:rsidRPr="00915E14" w:rsidTr="00FA1CB8">
        <w:tc>
          <w:tcPr>
            <w:tcW w:w="9606" w:type="dxa"/>
            <w:tcBorders>
              <w:top w:val="single" w:sz="4" w:space="0" w:color="000000"/>
              <w:bottom w:val="single" w:sz="4" w:space="0" w:color="000000"/>
            </w:tcBorders>
          </w:tcPr>
          <w:p w:rsidR="00C37E26" w:rsidRPr="00915E14" w:rsidRDefault="00C37E26" w:rsidP="00FA1CB8">
            <w:pPr>
              <w:jc w:val="center"/>
              <w:rPr>
                <w:rFonts w:ascii="Arial" w:hAnsi="Arial" w:cs="Arial"/>
                <w:lang w:val="es-ES_tradnl"/>
              </w:rPr>
            </w:pPr>
            <w:r w:rsidRPr="00915E14">
              <w:rPr>
                <w:rFonts w:ascii="Arial" w:hAnsi="Arial" w:cs="Arial"/>
                <w:lang w:val="es-ES_tradnl"/>
              </w:rPr>
              <w:t>Ficha Técnica</w:t>
            </w:r>
          </w:p>
        </w:tc>
      </w:tr>
      <w:tr w:rsidR="00C37E26" w:rsidRPr="00915E14" w:rsidTr="00FA1CB8">
        <w:tc>
          <w:tcPr>
            <w:tcW w:w="9606" w:type="dxa"/>
            <w:tcBorders>
              <w:top w:val="single" w:sz="4" w:space="0" w:color="000000"/>
            </w:tcBorders>
          </w:tcPr>
          <w:p w:rsidR="00C37E26" w:rsidRPr="00915E14" w:rsidRDefault="00C37E26" w:rsidP="00FA1CB8">
            <w:pPr>
              <w:autoSpaceDE w:val="0"/>
              <w:autoSpaceDN w:val="0"/>
              <w:adjustRightInd w:val="0"/>
              <w:rPr>
                <w:rFonts w:ascii="Arial" w:hAnsi="Arial" w:cs="Arial"/>
              </w:rPr>
            </w:pPr>
          </w:p>
          <w:p w:rsidR="00C37E26" w:rsidRPr="00915E14" w:rsidRDefault="00C37E26" w:rsidP="00FA1CB8">
            <w:pPr>
              <w:autoSpaceDE w:val="0"/>
              <w:autoSpaceDN w:val="0"/>
              <w:adjustRightInd w:val="0"/>
              <w:rPr>
                <w:rFonts w:ascii="Arial" w:hAnsi="Arial" w:cs="Arial"/>
              </w:rPr>
            </w:pPr>
            <w:r w:rsidRPr="00915E14">
              <w:rPr>
                <w:rFonts w:ascii="Arial" w:hAnsi="Arial" w:cs="Arial"/>
              </w:rPr>
              <w:t>Cualidades Vs Marcas</w:t>
            </w:r>
          </w:p>
          <w:p w:rsidR="00C37E26" w:rsidRPr="00915E14" w:rsidRDefault="00C37E26" w:rsidP="00FA1CB8">
            <w:pPr>
              <w:autoSpaceDE w:val="0"/>
              <w:autoSpaceDN w:val="0"/>
              <w:adjustRightInd w:val="0"/>
              <w:rPr>
                <w:rFonts w:ascii="Arial" w:hAnsi="Arial" w:cs="Arial"/>
              </w:rPr>
            </w:pP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 xml:space="preserve">"Se puede cambiar la formula de un </w:t>
            </w:r>
            <w:hyperlink r:id="rId8" w:history="1">
              <w:r w:rsidRPr="00915E14">
                <w:rPr>
                  <w:rFonts w:ascii="Arial" w:hAnsi="Arial" w:cs="Arial"/>
                  <w:lang w:val="es-ES" w:eastAsia="es-MX"/>
                </w:rPr>
                <w:t>producto</w:t>
              </w:r>
            </w:hyperlink>
            <w:r w:rsidRPr="00915E14">
              <w:rPr>
                <w:rFonts w:ascii="Arial" w:hAnsi="Arial" w:cs="Arial"/>
                <w:lang w:val="es-ES" w:eastAsia="es-MX"/>
              </w:rPr>
              <w:t xml:space="preserve">, su </w:t>
            </w:r>
            <w:hyperlink r:id="rId9" w:history="1">
              <w:r w:rsidRPr="00915E14">
                <w:rPr>
                  <w:rFonts w:ascii="Arial" w:hAnsi="Arial" w:cs="Arial"/>
                  <w:lang w:val="es-ES" w:eastAsia="es-MX"/>
                </w:rPr>
                <w:t>color</w:t>
              </w:r>
            </w:hyperlink>
            <w:r w:rsidRPr="00915E14">
              <w:rPr>
                <w:rFonts w:ascii="Arial" w:hAnsi="Arial" w:cs="Arial"/>
                <w:lang w:val="es-ES" w:eastAsia="es-MX"/>
              </w:rPr>
              <w:t xml:space="preserve">, su </w:t>
            </w:r>
            <w:hyperlink r:id="rId10" w:history="1">
              <w:r w:rsidRPr="00915E14">
                <w:rPr>
                  <w:rFonts w:ascii="Arial" w:hAnsi="Arial" w:cs="Arial"/>
                  <w:lang w:val="es-ES" w:eastAsia="es-MX"/>
                </w:rPr>
                <w:t>empaque</w:t>
              </w:r>
            </w:hyperlink>
            <w:r w:rsidRPr="00915E14">
              <w:rPr>
                <w:rFonts w:ascii="Arial" w:hAnsi="Arial" w:cs="Arial"/>
                <w:lang w:val="es-ES" w:eastAsia="es-MX"/>
              </w:rPr>
              <w:t xml:space="preserve">, su </w:t>
            </w:r>
            <w:hyperlink r:id="rId11" w:anchor="ANTECED" w:history="1">
              <w:r w:rsidRPr="00915E14">
                <w:rPr>
                  <w:rFonts w:ascii="Arial" w:hAnsi="Arial" w:cs="Arial"/>
                  <w:lang w:val="es-ES" w:eastAsia="es-MX"/>
                </w:rPr>
                <w:t>precio</w:t>
              </w:r>
            </w:hyperlink>
            <w:r w:rsidRPr="00915E14">
              <w:rPr>
                <w:rFonts w:ascii="Arial" w:hAnsi="Arial" w:cs="Arial"/>
                <w:lang w:val="es-ES" w:eastAsia="es-MX"/>
              </w:rPr>
              <w:t xml:space="preserve">, y </w:t>
            </w:r>
            <w:hyperlink r:id="rId12" w:history="1">
              <w:r w:rsidRPr="00915E14">
                <w:rPr>
                  <w:rFonts w:ascii="Arial" w:hAnsi="Arial" w:cs="Arial"/>
                  <w:lang w:val="es-ES" w:eastAsia="es-MX"/>
                </w:rPr>
                <w:t>posicionamiento</w:t>
              </w:r>
            </w:hyperlink>
            <w:r w:rsidRPr="00915E14">
              <w:rPr>
                <w:rFonts w:ascii="Arial" w:hAnsi="Arial" w:cs="Arial"/>
                <w:lang w:val="es-ES" w:eastAsia="es-MX"/>
              </w:rPr>
              <w:t xml:space="preserve">. Pero no se puede cambiar su nombre sin comenzar de nuevo" (Anthony </w:t>
            </w:r>
            <w:proofErr w:type="spellStart"/>
            <w:r w:rsidRPr="00915E14">
              <w:rPr>
                <w:rFonts w:ascii="Arial" w:hAnsi="Arial" w:cs="Arial"/>
                <w:lang w:val="es-ES" w:eastAsia="es-MX"/>
              </w:rPr>
              <w:t>Weir</w:t>
            </w:r>
            <w:proofErr w:type="spellEnd"/>
            <w:r w:rsidRPr="00915E14">
              <w:rPr>
                <w:rFonts w:ascii="Arial" w:hAnsi="Arial" w:cs="Arial"/>
                <w:lang w:val="es-ES" w:eastAsia="es-MX"/>
              </w:rPr>
              <w:t>, Publicista Estadounidense).</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 xml:space="preserve">Es una frase significativa, pero incompleta, sin embargo, no deja de perder el sentido crucial para un objeto comunicacional. Por lo que se tratará de comprender el </w:t>
            </w:r>
            <w:hyperlink r:id="rId13" w:history="1">
              <w:r w:rsidRPr="00915E14">
                <w:rPr>
                  <w:rFonts w:ascii="Arial" w:hAnsi="Arial" w:cs="Arial"/>
                  <w:lang w:val="es-ES" w:eastAsia="es-MX"/>
                </w:rPr>
                <w:t>concepto</w:t>
              </w:r>
            </w:hyperlink>
            <w:r w:rsidRPr="00915E14">
              <w:rPr>
                <w:rFonts w:ascii="Arial" w:hAnsi="Arial" w:cs="Arial"/>
                <w:lang w:val="es-ES" w:eastAsia="es-MX"/>
              </w:rPr>
              <w:t xml:space="preserve"> de </w:t>
            </w:r>
            <w:hyperlink r:id="rId14" w:history="1">
              <w:r w:rsidRPr="00915E14">
                <w:rPr>
                  <w:rFonts w:ascii="Arial" w:hAnsi="Arial" w:cs="Arial"/>
                  <w:lang w:val="es-ES" w:eastAsia="es-MX"/>
                </w:rPr>
                <w:t>marca</w:t>
              </w:r>
            </w:hyperlink>
            <w:r w:rsidRPr="00915E14">
              <w:rPr>
                <w:rFonts w:ascii="Arial" w:hAnsi="Arial" w:cs="Arial"/>
                <w:lang w:val="es-ES" w:eastAsia="es-MX"/>
              </w:rPr>
              <w:t xml:space="preserve"> en el marco de </w:t>
            </w:r>
            <w:hyperlink r:id="rId15" w:history="1">
              <w:r w:rsidRPr="00915E14">
                <w:rPr>
                  <w:rFonts w:ascii="Arial" w:hAnsi="Arial" w:cs="Arial"/>
                  <w:lang w:val="es-ES" w:eastAsia="es-MX"/>
                </w:rPr>
                <w:t>la comunicación</w:t>
              </w:r>
            </w:hyperlink>
            <w:r w:rsidRPr="00915E14">
              <w:rPr>
                <w:rFonts w:ascii="Arial" w:hAnsi="Arial" w:cs="Arial"/>
                <w:lang w:val="es-ES" w:eastAsia="es-MX"/>
              </w:rPr>
              <w:t xml:space="preserve"> publicitaria sumando la visión del </w:t>
            </w:r>
            <w:hyperlink r:id="rId16" w:history="1">
              <w:r w:rsidRPr="00915E14">
                <w:rPr>
                  <w:rFonts w:ascii="Arial" w:hAnsi="Arial" w:cs="Arial"/>
                  <w:lang w:val="es-ES" w:eastAsia="es-MX"/>
                </w:rPr>
                <w:t>marketing</w:t>
              </w:r>
            </w:hyperlink>
            <w:r w:rsidRPr="00915E14">
              <w:rPr>
                <w:rFonts w:ascii="Arial" w:hAnsi="Arial" w:cs="Arial"/>
                <w:lang w:val="es-ES" w:eastAsia="es-MX"/>
              </w:rPr>
              <w:t xml:space="preserve">, constituyendo un resultado del </w:t>
            </w:r>
            <w:hyperlink r:id="rId17" w:history="1">
              <w:r w:rsidRPr="00915E14">
                <w:rPr>
                  <w:rFonts w:ascii="Arial" w:hAnsi="Arial" w:cs="Arial"/>
                  <w:lang w:val="es-ES" w:eastAsia="es-MX"/>
                </w:rPr>
                <w:t>sistema</w:t>
              </w:r>
            </w:hyperlink>
            <w:r w:rsidRPr="00915E14">
              <w:rPr>
                <w:rFonts w:ascii="Arial" w:hAnsi="Arial" w:cs="Arial"/>
                <w:lang w:val="es-ES" w:eastAsia="es-MX"/>
              </w:rPr>
              <w:t xml:space="preserve"> socio-económico actual.</w:t>
            </w:r>
          </w:p>
          <w:p w:rsidR="00C37E26" w:rsidRPr="00915E14" w:rsidRDefault="00C37E26" w:rsidP="00FA1CB8">
            <w:pPr>
              <w:shd w:val="clear" w:color="auto" w:fill="FFFFFF"/>
              <w:spacing w:before="135" w:after="135" w:line="270" w:lineRule="atLeast"/>
              <w:rPr>
                <w:rFonts w:ascii="Arial" w:hAnsi="Arial" w:cs="Arial"/>
                <w:b/>
                <w:bCs/>
                <w:lang w:val="es-ES" w:eastAsia="es-MX"/>
              </w:rPr>
            </w:pPr>
            <w:bookmarkStart w:id="1" w:name="CONCEPT"/>
            <w:bookmarkEnd w:id="1"/>
            <w:r w:rsidRPr="00915E14">
              <w:rPr>
                <w:rFonts w:ascii="Arial" w:hAnsi="Arial" w:cs="Arial"/>
                <w:b/>
                <w:bCs/>
                <w:lang w:val="es-ES" w:eastAsia="es-MX"/>
              </w:rPr>
              <w:lastRenderedPageBreak/>
              <w:t>Concepto de Marca</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 xml:space="preserve">De las necesidades del sistema capitalista se desprende la existencia de diferenciar </w:t>
            </w:r>
            <w:hyperlink r:id="rId18" w:history="1">
              <w:r w:rsidRPr="00915E14">
                <w:rPr>
                  <w:rFonts w:ascii="Arial" w:hAnsi="Arial" w:cs="Arial"/>
                  <w:lang w:val="es-ES" w:eastAsia="es-MX"/>
                </w:rPr>
                <w:t>productos</w:t>
              </w:r>
            </w:hyperlink>
            <w:r w:rsidRPr="00915E14">
              <w:rPr>
                <w:rFonts w:ascii="Arial" w:hAnsi="Arial" w:cs="Arial"/>
                <w:lang w:val="es-ES" w:eastAsia="es-MX"/>
              </w:rPr>
              <w:t xml:space="preserve"> de un mismo </w:t>
            </w:r>
            <w:hyperlink r:id="rId19" w:history="1">
              <w:r w:rsidRPr="00915E14">
                <w:rPr>
                  <w:rFonts w:ascii="Arial" w:hAnsi="Arial" w:cs="Arial"/>
                  <w:lang w:val="es-ES" w:eastAsia="es-MX"/>
                </w:rPr>
                <w:t>género</w:t>
              </w:r>
            </w:hyperlink>
            <w:r w:rsidRPr="00915E14">
              <w:rPr>
                <w:rFonts w:ascii="Arial" w:hAnsi="Arial" w:cs="Arial"/>
                <w:lang w:val="es-ES" w:eastAsia="es-MX"/>
              </w:rPr>
              <w:t xml:space="preserve">, con idénticas cualidades, de otros ya fabricados, que ingresan a competir en el </w:t>
            </w:r>
            <w:hyperlink r:id="rId20" w:history="1">
              <w:r w:rsidRPr="00915E14">
                <w:rPr>
                  <w:rFonts w:ascii="Arial" w:hAnsi="Arial" w:cs="Arial"/>
                  <w:lang w:val="es-ES" w:eastAsia="es-MX"/>
                </w:rPr>
                <w:t>mercado</w:t>
              </w:r>
            </w:hyperlink>
            <w:r w:rsidRPr="00915E14">
              <w:rPr>
                <w:rFonts w:ascii="Arial" w:hAnsi="Arial" w:cs="Arial"/>
                <w:lang w:val="es-ES" w:eastAsia="es-MX"/>
              </w:rPr>
              <w:t>.</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¿Qué hace con un nuevo producto de las cualidades excepcionales se muestran mayores beneficios que derivan de su utilización y se explotan, mediante los mensajes publicitarias, los deseos de movilidad, comodidad y disfrute de los posibles compradores; para esto se bautiza al nuevo producto con un flamante nombre propio: la marca.</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 xml:space="preserve">La marca contribuye a la finalidad específica de la </w:t>
            </w:r>
            <w:hyperlink r:id="rId21" w:history="1">
              <w:r w:rsidRPr="00915E14">
                <w:rPr>
                  <w:rFonts w:ascii="Arial" w:hAnsi="Arial" w:cs="Arial"/>
                  <w:lang w:val="es-ES" w:eastAsia="es-MX"/>
                </w:rPr>
                <w:t>publicidad</w:t>
              </w:r>
            </w:hyperlink>
            <w:r w:rsidRPr="00915E14">
              <w:rPr>
                <w:rFonts w:ascii="Arial" w:hAnsi="Arial" w:cs="Arial"/>
                <w:lang w:val="es-ES" w:eastAsia="es-MX"/>
              </w:rPr>
              <w:t xml:space="preserve"> que es proponer y promover productos cualificados.</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 xml:space="preserve">Proporciona </w:t>
            </w:r>
            <w:hyperlink r:id="rId22" w:history="1">
              <w:r w:rsidRPr="00915E14">
                <w:rPr>
                  <w:rFonts w:ascii="Arial" w:hAnsi="Arial" w:cs="Arial"/>
                  <w:lang w:val="es-ES" w:eastAsia="es-MX"/>
                </w:rPr>
                <w:t>identidad</w:t>
              </w:r>
            </w:hyperlink>
            <w:r w:rsidRPr="00915E14">
              <w:rPr>
                <w:rFonts w:ascii="Arial" w:hAnsi="Arial" w:cs="Arial"/>
                <w:lang w:val="es-ES" w:eastAsia="es-MX"/>
              </w:rPr>
              <w:t xml:space="preserve"> e individualidad a las cosas y aumenta su </w:t>
            </w:r>
            <w:hyperlink r:id="rId23" w:history="1">
              <w:r w:rsidRPr="00915E14">
                <w:rPr>
                  <w:rFonts w:ascii="Arial" w:hAnsi="Arial" w:cs="Arial"/>
                  <w:lang w:val="es-ES" w:eastAsia="es-MX"/>
                </w:rPr>
                <w:t>valor</w:t>
              </w:r>
            </w:hyperlink>
            <w:r w:rsidRPr="00915E14">
              <w:rPr>
                <w:rFonts w:ascii="Arial" w:hAnsi="Arial" w:cs="Arial"/>
                <w:lang w:val="es-ES" w:eastAsia="es-MX"/>
              </w:rPr>
              <w:t xml:space="preserve"> respecto a los que no tienen marca.</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Y para eso se debe comprender que es la marca.</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b/>
                <w:bCs/>
                <w:lang w:val="es-ES" w:eastAsia="es-MX"/>
              </w:rPr>
              <w:t>MARCA:</w:t>
            </w:r>
            <w:r w:rsidRPr="00915E14">
              <w:rPr>
                <w:rFonts w:ascii="Arial" w:hAnsi="Arial" w:cs="Arial"/>
                <w:lang w:val="es-ES" w:eastAsia="es-MX"/>
              </w:rPr>
              <w:t xml:space="preserve"> es un sistema de súper –</w:t>
            </w:r>
            <w:hyperlink r:id="rId24" w:history="1">
              <w:r w:rsidRPr="00915E14">
                <w:rPr>
                  <w:rFonts w:ascii="Arial" w:hAnsi="Arial" w:cs="Arial"/>
                  <w:lang w:val="es-ES" w:eastAsia="es-MX"/>
                </w:rPr>
                <w:t>signos</w:t>
              </w:r>
            </w:hyperlink>
            <w:r w:rsidRPr="00915E14">
              <w:rPr>
                <w:rFonts w:ascii="Arial" w:hAnsi="Arial" w:cs="Arial"/>
                <w:lang w:val="es-ES" w:eastAsia="es-MX"/>
              </w:rPr>
              <w:t xml:space="preserve"> o mega signos que gira alrededor de él y lo impregna, pero que se independiza y lo transciende.</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 xml:space="preserve">Para empezar a desmembrar el concepto se entiende que la marca es un </w:t>
            </w:r>
            <w:r w:rsidRPr="00915E14">
              <w:rPr>
                <w:rFonts w:ascii="Arial" w:hAnsi="Arial" w:cs="Arial"/>
                <w:b/>
                <w:bCs/>
                <w:lang w:val="es-ES" w:eastAsia="es-MX"/>
              </w:rPr>
              <w:t>signo estimulo</w:t>
            </w:r>
            <w:r w:rsidRPr="00915E14">
              <w:rPr>
                <w:rFonts w:ascii="Arial" w:hAnsi="Arial" w:cs="Arial"/>
                <w:lang w:val="es-ES" w:eastAsia="es-MX"/>
              </w:rPr>
              <w:t>: porque causa estimulo en el receptor, ingresa en un sistema psicológico de asociaciones de ideas.</w:t>
            </w:r>
          </w:p>
          <w:p w:rsidR="00C37E26" w:rsidRPr="00915E14" w:rsidRDefault="00C37E26" w:rsidP="00FA1CB8">
            <w:pPr>
              <w:shd w:val="clear" w:color="auto" w:fill="FFFFFF"/>
              <w:spacing w:before="135" w:after="135" w:line="270" w:lineRule="atLeast"/>
              <w:rPr>
                <w:rFonts w:ascii="Arial" w:hAnsi="Arial" w:cs="Arial"/>
                <w:lang w:val="es-ES" w:eastAsia="es-MX"/>
              </w:rPr>
            </w:pPr>
            <w:r w:rsidRPr="00915E14">
              <w:rPr>
                <w:rFonts w:ascii="Arial" w:hAnsi="Arial" w:cs="Arial"/>
                <w:lang w:val="es-ES" w:eastAsia="es-MX"/>
              </w:rPr>
              <w:t xml:space="preserve">Y de esta manera lleva a una vertiente icónica de la marca, llegando a una clasificación de </w:t>
            </w:r>
            <w:proofErr w:type="spellStart"/>
            <w:r w:rsidRPr="00915E14">
              <w:rPr>
                <w:rFonts w:ascii="Arial" w:hAnsi="Arial" w:cs="Arial"/>
                <w:lang w:val="es-ES" w:eastAsia="es-MX"/>
              </w:rPr>
              <w:t>asociatividad</w:t>
            </w:r>
            <w:proofErr w:type="spellEnd"/>
            <w:r w:rsidRPr="00915E14">
              <w:rPr>
                <w:rFonts w:ascii="Arial" w:hAnsi="Arial" w:cs="Arial"/>
                <w:lang w:val="es-ES" w:eastAsia="es-MX"/>
              </w:rPr>
              <w:t xml:space="preserve"> en el receptor.</w:t>
            </w:r>
          </w:p>
          <w:p w:rsidR="00C37E26" w:rsidRPr="00915E14" w:rsidRDefault="00C37E26" w:rsidP="00FA1CB8">
            <w:pPr>
              <w:shd w:val="clear" w:color="auto" w:fill="FFFFFF"/>
              <w:spacing w:before="135" w:after="135" w:line="270" w:lineRule="atLeast"/>
              <w:ind w:left="720"/>
              <w:rPr>
                <w:rFonts w:ascii="Arial" w:hAnsi="Arial" w:cs="Arial"/>
                <w:b/>
                <w:bCs/>
                <w:lang w:val="es-ES" w:eastAsia="es-MX"/>
              </w:rPr>
            </w:pPr>
            <w:bookmarkStart w:id="2" w:name="DIFEREN"/>
            <w:bookmarkEnd w:id="2"/>
            <w:r w:rsidRPr="00915E14">
              <w:rPr>
                <w:rFonts w:ascii="Arial" w:hAnsi="Arial" w:cs="Arial"/>
                <w:b/>
                <w:bCs/>
                <w:lang w:val="es-ES" w:eastAsia="es-MX"/>
              </w:rPr>
              <w:t xml:space="preserve">Diferentes Formas de </w:t>
            </w:r>
            <w:proofErr w:type="spellStart"/>
            <w:r w:rsidRPr="00915E14">
              <w:rPr>
                <w:rFonts w:ascii="Arial" w:hAnsi="Arial" w:cs="Arial"/>
                <w:b/>
                <w:bCs/>
                <w:lang w:val="es-ES" w:eastAsia="es-MX"/>
              </w:rPr>
              <w:t>Asociatividad</w:t>
            </w:r>
            <w:proofErr w:type="spellEnd"/>
          </w:p>
          <w:p w:rsidR="00C37E26" w:rsidRPr="00915E14" w:rsidRDefault="00C37E26" w:rsidP="00916B7E">
            <w:pPr>
              <w:numPr>
                <w:ilvl w:val="1"/>
                <w:numId w:val="4"/>
              </w:numPr>
              <w:shd w:val="clear" w:color="auto" w:fill="FFFFFF"/>
              <w:spacing w:after="100" w:afterAutospacing="1" w:line="270" w:lineRule="atLeast"/>
              <w:ind w:left="600"/>
              <w:jc w:val="both"/>
              <w:rPr>
                <w:rFonts w:ascii="Arial" w:hAnsi="Arial" w:cs="Arial"/>
                <w:lang w:val="es-ES" w:eastAsia="es-MX"/>
              </w:rPr>
            </w:pPr>
            <w:r w:rsidRPr="00915E14">
              <w:rPr>
                <w:rFonts w:ascii="Arial" w:hAnsi="Arial" w:cs="Arial"/>
                <w:lang w:val="es-ES" w:eastAsia="es-MX"/>
              </w:rPr>
              <w:t xml:space="preserve">Explicita: Analogía, semejanza perceptiva entre la </w:t>
            </w:r>
            <w:hyperlink r:id="rId25" w:history="1">
              <w:r w:rsidRPr="00915E14">
                <w:rPr>
                  <w:rFonts w:ascii="Arial" w:hAnsi="Arial" w:cs="Arial"/>
                  <w:lang w:val="es-ES" w:eastAsia="es-MX"/>
                </w:rPr>
                <w:t>imagen</w:t>
              </w:r>
            </w:hyperlink>
            <w:r w:rsidRPr="00915E14">
              <w:rPr>
                <w:rFonts w:ascii="Arial" w:hAnsi="Arial" w:cs="Arial"/>
                <w:lang w:val="es-ES" w:eastAsia="es-MX"/>
              </w:rPr>
              <w:t xml:space="preserve"> y que lo representa. </w:t>
            </w:r>
          </w:p>
          <w:p w:rsidR="00C37E26" w:rsidRPr="00915E14" w:rsidRDefault="00C37E26" w:rsidP="00916B7E">
            <w:pPr>
              <w:numPr>
                <w:ilvl w:val="1"/>
                <w:numId w:val="4"/>
              </w:numPr>
              <w:shd w:val="clear" w:color="auto" w:fill="FFFFFF"/>
              <w:spacing w:after="100" w:afterAutospacing="1" w:line="270" w:lineRule="atLeast"/>
              <w:ind w:left="600"/>
              <w:jc w:val="both"/>
              <w:rPr>
                <w:rFonts w:ascii="Arial" w:hAnsi="Arial" w:cs="Arial"/>
                <w:lang w:val="es-ES" w:eastAsia="es-MX"/>
              </w:rPr>
            </w:pPr>
            <w:r w:rsidRPr="00915E14">
              <w:rPr>
                <w:rFonts w:ascii="Arial" w:hAnsi="Arial" w:cs="Arial"/>
                <w:lang w:val="es-ES" w:eastAsia="es-MX"/>
              </w:rPr>
              <w:t xml:space="preserve">Alegoría: Se combinan en la imagen elementos reconocidos en la realidad, pero recombinada de forma insólita. </w:t>
            </w:r>
          </w:p>
          <w:p w:rsidR="00C37E26" w:rsidRPr="00915E14" w:rsidRDefault="00C37E26" w:rsidP="00916B7E">
            <w:pPr>
              <w:numPr>
                <w:ilvl w:val="1"/>
                <w:numId w:val="4"/>
              </w:numPr>
              <w:shd w:val="clear" w:color="auto" w:fill="FFFFFF"/>
              <w:spacing w:after="100" w:afterAutospacing="1" w:line="270" w:lineRule="atLeast"/>
              <w:ind w:left="600"/>
              <w:jc w:val="both"/>
              <w:rPr>
                <w:rFonts w:ascii="Arial" w:hAnsi="Arial" w:cs="Arial"/>
                <w:lang w:val="es-ES" w:eastAsia="es-MX"/>
              </w:rPr>
            </w:pPr>
            <w:r w:rsidRPr="00915E14">
              <w:rPr>
                <w:rFonts w:ascii="Arial" w:hAnsi="Arial" w:cs="Arial"/>
                <w:lang w:val="es-ES" w:eastAsia="es-MX"/>
              </w:rPr>
              <w:t xml:space="preserve">Lógica: Elemento representado mediante una imagen. </w:t>
            </w:r>
            <w:proofErr w:type="spellStart"/>
            <w:r w:rsidRPr="00915E14">
              <w:rPr>
                <w:rFonts w:ascii="Arial" w:hAnsi="Arial" w:cs="Arial"/>
                <w:lang w:val="es-ES" w:eastAsia="es-MX"/>
              </w:rPr>
              <w:t>Ej</w:t>
            </w:r>
            <w:proofErr w:type="spellEnd"/>
            <w:r w:rsidRPr="00915E14">
              <w:rPr>
                <w:rFonts w:ascii="Arial" w:hAnsi="Arial" w:cs="Arial"/>
                <w:lang w:val="es-ES" w:eastAsia="es-MX"/>
              </w:rPr>
              <w:t xml:space="preserve"> fuego, caja de fósforos. </w:t>
            </w:r>
          </w:p>
          <w:p w:rsidR="00C37E26" w:rsidRPr="00915E14" w:rsidRDefault="00C37E26" w:rsidP="00916B7E">
            <w:pPr>
              <w:numPr>
                <w:ilvl w:val="1"/>
                <w:numId w:val="4"/>
              </w:numPr>
              <w:shd w:val="clear" w:color="auto" w:fill="FFFFFF"/>
              <w:spacing w:after="100" w:afterAutospacing="1" w:line="270" w:lineRule="atLeast"/>
              <w:ind w:left="600"/>
              <w:jc w:val="both"/>
              <w:rPr>
                <w:rFonts w:ascii="Arial" w:hAnsi="Arial" w:cs="Arial"/>
                <w:lang w:val="es-ES" w:eastAsia="es-MX"/>
              </w:rPr>
            </w:pPr>
            <w:r w:rsidRPr="00915E14">
              <w:rPr>
                <w:rFonts w:ascii="Arial" w:hAnsi="Arial" w:cs="Arial"/>
                <w:lang w:val="es-ES" w:eastAsia="es-MX"/>
              </w:rPr>
              <w:t xml:space="preserve">Valores: es el </w:t>
            </w:r>
            <w:hyperlink r:id="rId26" w:history="1">
              <w:r w:rsidRPr="00915E14">
                <w:rPr>
                  <w:rFonts w:ascii="Arial" w:hAnsi="Arial" w:cs="Arial"/>
                  <w:lang w:val="es-ES" w:eastAsia="es-MX"/>
                </w:rPr>
                <w:t>empleo</w:t>
              </w:r>
            </w:hyperlink>
            <w:r w:rsidRPr="00915E14">
              <w:rPr>
                <w:rFonts w:ascii="Arial" w:hAnsi="Arial" w:cs="Arial"/>
                <w:lang w:val="es-ES" w:eastAsia="es-MX"/>
              </w:rPr>
              <w:t xml:space="preserve"> de elementos emblemático, el cual transfiere a la marca significados ya institucionalizados. </w:t>
            </w:r>
            <w:proofErr w:type="spellStart"/>
            <w:r w:rsidRPr="00915E14">
              <w:rPr>
                <w:rFonts w:ascii="Arial" w:hAnsi="Arial" w:cs="Arial"/>
                <w:lang w:val="es-ES" w:eastAsia="es-MX"/>
              </w:rPr>
              <w:t>Ej</w:t>
            </w:r>
            <w:proofErr w:type="spellEnd"/>
            <w:r w:rsidRPr="00915E14">
              <w:rPr>
                <w:rFonts w:ascii="Arial" w:hAnsi="Arial" w:cs="Arial"/>
                <w:lang w:val="es-ES" w:eastAsia="es-MX"/>
              </w:rPr>
              <w:t xml:space="preserve"> Banderas, escudos. </w:t>
            </w:r>
          </w:p>
          <w:p w:rsidR="00C37E26" w:rsidRPr="00915E14" w:rsidRDefault="00C37E26" w:rsidP="00916B7E">
            <w:pPr>
              <w:numPr>
                <w:ilvl w:val="1"/>
                <w:numId w:val="4"/>
              </w:numPr>
              <w:shd w:val="clear" w:color="auto" w:fill="FFFFFF"/>
              <w:spacing w:after="100" w:afterAutospacing="1" w:line="270" w:lineRule="atLeast"/>
              <w:ind w:left="600"/>
              <w:jc w:val="both"/>
              <w:rPr>
                <w:rFonts w:ascii="Arial" w:hAnsi="Arial" w:cs="Arial"/>
                <w:color w:val="445555"/>
                <w:lang w:val="es-ES" w:eastAsia="es-MX"/>
              </w:rPr>
            </w:pPr>
            <w:r w:rsidRPr="00915E14">
              <w:rPr>
                <w:rFonts w:ascii="Arial" w:hAnsi="Arial" w:cs="Arial"/>
                <w:lang w:val="es-ES" w:eastAsia="es-MX"/>
              </w:rPr>
              <w:t xml:space="preserve">Símbolo: Figura altamente </w:t>
            </w:r>
            <w:proofErr w:type="spellStart"/>
            <w:r w:rsidRPr="00915E14">
              <w:rPr>
                <w:rFonts w:ascii="Arial" w:hAnsi="Arial" w:cs="Arial"/>
                <w:lang w:val="es-ES" w:eastAsia="es-MX"/>
              </w:rPr>
              <w:t>ritualizada</w:t>
            </w:r>
            <w:proofErr w:type="spellEnd"/>
            <w:r w:rsidRPr="00915E14">
              <w:rPr>
                <w:rFonts w:ascii="Arial" w:hAnsi="Arial" w:cs="Arial"/>
                <w:lang w:val="es-ES" w:eastAsia="es-MX"/>
              </w:rPr>
              <w:t xml:space="preserve"> y una idea (nunca un objeto) Ej.: </w:t>
            </w:r>
            <w:hyperlink r:id="rId27" w:history="1">
              <w:r w:rsidRPr="00915E14">
                <w:rPr>
                  <w:rFonts w:ascii="Arial" w:hAnsi="Arial" w:cs="Arial"/>
                  <w:lang w:val="es-ES" w:eastAsia="es-MX"/>
                </w:rPr>
                <w:t>Corazón</w:t>
              </w:r>
            </w:hyperlink>
            <w:r w:rsidRPr="00915E14">
              <w:rPr>
                <w:rFonts w:ascii="Arial" w:hAnsi="Arial" w:cs="Arial"/>
                <w:lang w:val="es-ES" w:eastAsia="es-MX"/>
              </w:rPr>
              <w:t xml:space="preserve">, </w:t>
            </w:r>
            <w:hyperlink r:id="rId28" w:history="1">
              <w:r w:rsidRPr="00915E14">
                <w:rPr>
                  <w:rFonts w:ascii="Arial" w:hAnsi="Arial" w:cs="Arial"/>
                  <w:lang w:val="es-ES" w:eastAsia="es-MX"/>
                </w:rPr>
                <w:t>Amor</w:t>
              </w:r>
            </w:hyperlink>
            <w:r w:rsidRPr="00915E14">
              <w:rPr>
                <w:rFonts w:ascii="Arial" w:hAnsi="Arial" w:cs="Arial"/>
                <w:lang w:val="es-ES" w:eastAsia="es-MX"/>
              </w:rPr>
              <w:t>, Pareja.</w:t>
            </w:r>
          </w:p>
          <w:p w:rsidR="00C37E26" w:rsidRPr="00915E14" w:rsidRDefault="00C37E26" w:rsidP="00FA1CB8">
            <w:pPr>
              <w:shd w:val="clear" w:color="auto" w:fill="FFFFFF"/>
              <w:spacing w:after="100" w:afterAutospacing="1" w:line="270" w:lineRule="atLeast"/>
              <w:ind w:left="720"/>
              <w:rPr>
                <w:rFonts w:ascii="Arial" w:hAnsi="Arial" w:cs="Arial"/>
                <w:color w:val="445555"/>
                <w:lang w:val="es-ES" w:eastAsia="es-MX"/>
              </w:rPr>
            </w:pPr>
            <w:r w:rsidRPr="00915E14">
              <w:rPr>
                <w:rFonts w:ascii="Arial" w:hAnsi="Arial" w:cs="Arial"/>
                <w:lang w:val="es-ES" w:eastAsia="es-MX"/>
              </w:rPr>
              <w:t>Es importante preguntarnos ahora por qué a veces se relacionan las “marcas” con nuestras cualidades o la confianza que tenemos en uno mismo. Para responder a esta pregunta es necesario entender que es la “Confianza en uno mismo”:</w:t>
            </w:r>
          </w:p>
          <w:p w:rsidR="00C37E26" w:rsidRPr="00915E14" w:rsidRDefault="00C37E26" w:rsidP="00FA1CB8">
            <w:pPr>
              <w:ind w:left="142"/>
              <w:rPr>
                <w:rFonts w:ascii="Arial" w:hAnsi="Arial" w:cs="Arial"/>
                <w:bCs/>
                <w:iCs/>
              </w:rPr>
            </w:pPr>
            <w:r w:rsidRPr="00915E14">
              <w:rPr>
                <w:rFonts w:ascii="Arial" w:hAnsi="Arial" w:cs="Arial"/>
                <w:bCs/>
                <w:i/>
                <w:iCs/>
              </w:rPr>
              <w:t>Confianza en uno mismo</w:t>
            </w:r>
            <w:r w:rsidRPr="00915E14">
              <w:rPr>
                <w:rFonts w:ascii="Arial" w:hAnsi="Arial" w:cs="Arial"/>
                <w:bCs/>
                <w:iCs/>
              </w:rPr>
              <w:t>: Es la seguridad que tenemos sobre nosotros mismos, nuestras capacidades, talentos y fortalezas.</w:t>
            </w:r>
          </w:p>
          <w:p w:rsidR="00C37E26" w:rsidRPr="00915E14" w:rsidRDefault="00C37E26" w:rsidP="00FA1CB8">
            <w:pPr>
              <w:ind w:left="142"/>
              <w:rPr>
                <w:rFonts w:ascii="Arial" w:hAnsi="Arial" w:cs="Arial"/>
                <w:bCs/>
                <w:iCs/>
              </w:rPr>
            </w:pPr>
          </w:p>
          <w:p w:rsidR="00C37E26" w:rsidRPr="00915E14" w:rsidRDefault="00C37E26" w:rsidP="00FA1CB8">
            <w:pPr>
              <w:ind w:left="142"/>
              <w:rPr>
                <w:rFonts w:ascii="Arial" w:hAnsi="Arial" w:cs="Arial"/>
                <w:bCs/>
                <w:iCs/>
              </w:rPr>
            </w:pPr>
            <w:r w:rsidRPr="00915E14">
              <w:rPr>
                <w:rFonts w:ascii="Arial" w:hAnsi="Arial" w:cs="Arial"/>
                <w:bCs/>
                <w:iCs/>
              </w:rPr>
              <w:t>Mencionen que una persona que se siente segura de sí misma requiere:</w:t>
            </w:r>
          </w:p>
          <w:p w:rsidR="00C37E26" w:rsidRPr="00915E14" w:rsidRDefault="00C37E26" w:rsidP="00FA1CB8">
            <w:pPr>
              <w:ind w:left="142"/>
              <w:rPr>
                <w:rFonts w:ascii="Arial" w:hAnsi="Arial" w:cs="Arial"/>
                <w:bCs/>
                <w:iCs/>
              </w:rPr>
            </w:pPr>
          </w:p>
          <w:p w:rsidR="00C37E26" w:rsidRPr="00915E14" w:rsidRDefault="00C37E26" w:rsidP="00916B7E">
            <w:pPr>
              <w:numPr>
                <w:ilvl w:val="0"/>
                <w:numId w:val="5"/>
              </w:numPr>
              <w:jc w:val="both"/>
              <w:rPr>
                <w:rFonts w:ascii="Arial" w:hAnsi="Arial" w:cs="Arial"/>
                <w:bCs/>
                <w:iCs/>
              </w:rPr>
            </w:pPr>
            <w:r w:rsidRPr="00915E14">
              <w:rPr>
                <w:rFonts w:ascii="Arial" w:hAnsi="Arial" w:cs="Arial"/>
                <w:bCs/>
                <w:iCs/>
              </w:rPr>
              <w:t>Reconocer sus habilidades y talentos</w:t>
            </w:r>
          </w:p>
          <w:p w:rsidR="00C37E26" w:rsidRPr="00915E14" w:rsidRDefault="00C37E26" w:rsidP="00916B7E">
            <w:pPr>
              <w:numPr>
                <w:ilvl w:val="0"/>
                <w:numId w:val="5"/>
              </w:numPr>
              <w:jc w:val="both"/>
              <w:rPr>
                <w:rFonts w:ascii="Arial" w:hAnsi="Arial" w:cs="Arial"/>
                <w:bCs/>
                <w:iCs/>
              </w:rPr>
            </w:pPr>
            <w:r w:rsidRPr="00915E14">
              <w:rPr>
                <w:rFonts w:ascii="Arial" w:hAnsi="Arial" w:cs="Arial"/>
                <w:bCs/>
                <w:iCs/>
              </w:rPr>
              <w:t>Ser responsable</w:t>
            </w:r>
          </w:p>
          <w:p w:rsidR="00C37E26" w:rsidRPr="00915E14" w:rsidRDefault="00C37E26" w:rsidP="00916B7E">
            <w:pPr>
              <w:numPr>
                <w:ilvl w:val="0"/>
                <w:numId w:val="5"/>
              </w:numPr>
              <w:jc w:val="both"/>
              <w:rPr>
                <w:rFonts w:ascii="Arial" w:hAnsi="Arial" w:cs="Arial"/>
                <w:bCs/>
                <w:iCs/>
              </w:rPr>
            </w:pPr>
            <w:r w:rsidRPr="00915E14">
              <w:rPr>
                <w:rFonts w:ascii="Arial" w:hAnsi="Arial" w:cs="Arial"/>
                <w:bCs/>
                <w:iCs/>
              </w:rPr>
              <w:t>Sentirse apreciada</w:t>
            </w:r>
          </w:p>
          <w:p w:rsidR="00C37E26" w:rsidRPr="00915E14" w:rsidRDefault="00C37E26" w:rsidP="00FA1CB8">
            <w:pPr>
              <w:ind w:left="360"/>
              <w:rPr>
                <w:rFonts w:ascii="Arial" w:hAnsi="Arial" w:cs="Arial"/>
                <w:bCs/>
                <w:iCs/>
              </w:rPr>
            </w:pPr>
          </w:p>
          <w:p w:rsidR="00C37E26" w:rsidRPr="00915E14" w:rsidRDefault="00C37E26" w:rsidP="00FA1CB8">
            <w:pPr>
              <w:rPr>
                <w:rFonts w:ascii="Arial" w:hAnsi="Arial" w:cs="Arial"/>
                <w:bCs/>
                <w:iCs/>
              </w:rPr>
            </w:pPr>
            <w:r w:rsidRPr="00915E14">
              <w:rPr>
                <w:rFonts w:ascii="Arial" w:hAnsi="Arial" w:cs="Arial"/>
                <w:bCs/>
                <w:iCs/>
              </w:rPr>
              <w:lastRenderedPageBreak/>
              <w:t>Las personas necesitan sentirse seguras de que estas tres áreas de sus vidas son fuertes para que tengan la confianza en sí mismos para seguir con sus vidas personales y poder contribuir de manera positiva a los grupos a los que pertenecen, (casa, escuela, trabajo, etc.). Construir confianza en sí mismo (a) es un proceso que se da a lo largo de toda la vida y que requiere de la promoción y desarrollo de habilidades personales y sociales.</w:t>
            </w:r>
          </w:p>
          <w:p w:rsidR="00C37E26" w:rsidRPr="00915E14" w:rsidRDefault="00C37E26" w:rsidP="00FA1CB8">
            <w:pPr>
              <w:pStyle w:val="Prrafodelista"/>
              <w:autoSpaceDE w:val="0"/>
              <w:autoSpaceDN w:val="0"/>
              <w:adjustRightInd w:val="0"/>
              <w:ind w:left="0"/>
              <w:contextualSpacing w:val="0"/>
              <w:rPr>
                <w:rFonts w:ascii="Arial" w:hAnsi="Arial" w:cs="Arial"/>
                <w:sz w:val="24"/>
                <w:szCs w:val="24"/>
              </w:rPr>
            </w:pPr>
          </w:p>
        </w:tc>
      </w:tr>
    </w:tbl>
    <w:p w:rsidR="00C37E26" w:rsidRPr="00915E14" w:rsidRDefault="00C37E26" w:rsidP="00C37E26">
      <w:pPr>
        <w:rPr>
          <w:rFonts w:ascii="Arial" w:hAnsi="Arial" w:cs="Arial"/>
        </w:rPr>
      </w:pPr>
    </w:p>
    <w:p w:rsidR="00C37E26" w:rsidRPr="00915E14" w:rsidRDefault="00C37E26" w:rsidP="00C37E26">
      <w:pPr>
        <w:rPr>
          <w:rFonts w:ascii="Arial" w:hAnsi="Arial" w:cs="Arial"/>
          <w:b/>
        </w:rPr>
      </w:pPr>
      <w:r w:rsidRPr="00915E14">
        <w:rPr>
          <w:rFonts w:ascii="Arial" w:hAnsi="Arial" w:cs="Arial"/>
          <w:b/>
        </w:rPr>
        <w:t>MECÁNICA DE APLICACIÓN</w:t>
      </w:r>
      <w:r w:rsidRPr="00915E14">
        <w:rPr>
          <w:rFonts w:ascii="Arial" w:hAnsi="Arial" w:cs="Arial"/>
        </w:rPr>
        <w:t>:</w:t>
      </w:r>
    </w:p>
    <w:p w:rsidR="00C37E26" w:rsidRPr="00915E14" w:rsidRDefault="00C37E26" w:rsidP="00C37E26">
      <w:pPr>
        <w:rPr>
          <w:rFonts w:ascii="Arial" w:hAnsi="Arial" w:cs="Arial"/>
        </w:rPr>
      </w:pPr>
    </w:p>
    <w:p w:rsidR="00C37E26" w:rsidRPr="00915E14" w:rsidRDefault="00C37E26" w:rsidP="00916B7E">
      <w:pPr>
        <w:pStyle w:val="Default"/>
        <w:numPr>
          <w:ilvl w:val="0"/>
          <w:numId w:val="11"/>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(10  minutos)</w:t>
      </w:r>
    </w:p>
    <w:p w:rsidR="00C37E26" w:rsidRPr="00915E14" w:rsidRDefault="00C37E26" w:rsidP="00C37E26">
      <w:pPr>
        <w:pStyle w:val="Default"/>
        <w:ind w:left="720"/>
        <w:rPr>
          <w:rFonts w:ascii="Arial" w:hAnsi="Arial" w:cs="Arial"/>
          <w:b/>
          <w:bCs/>
          <w:color w:val="211E1E"/>
        </w:rPr>
      </w:pPr>
    </w:p>
    <w:p w:rsidR="00C37E26" w:rsidRPr="00915E14" w:rsidRDefault="00C37E26" w:rsidP="00C37E26">
      <w:pPr>
        <w:pStyle w:val="Default"/>
        <w:rPr>
          <w:rFonts w:ascii="Arial" w:hAnsi="Arial" w:cs="Arial"/>
          <w:i/>
          <w:color w:val="211E1E"/>
        </w:rPr>
      </w:pPr>
      <w:r w:rsidRPr="00915E14">
        <w:rPr>
          <w:rFonts w:ascii="Arial" w:hAnsi="Arial" w:cs="Arial"/>
          <w:i/>
          <w:color w:val="211E1E"/>
        </w:rPr>
        <w:t>Para esta técnica, el facilitador deberá colocar los slogans en el suelo a la vista de todos</w:t>
      </w:r>
    </w:p>
    <w:p w:rsidR="00C37E26" w:rsidRPr="00915E14" w:rsidRDefault="00C37E26" w:rsidP="00916B7E">
      <w:pPr>
        <w:pStyle w:val="Default"/>
        <w:numPr>
          <w:ilvl w:val="0"/>
          <w:numId w:val="1"/>
        </w:numPr>
        <w:ind w:left="851" w:hanging="654"/>
        <w:jc w:val="both"/>
        <w:rPr>
          <w:rFonts w:ascii="Arial" w:hAnsi="Arial" w:cs="Arial"/>
          <w:color w:val="211E1E"/>
        </w:rPr>
      </w:pPr>
      <w:r w:rsidRPr="00915E14">
        <w:rPr>
          <w:rFonts w:ascii="Arial" w:hAnsi="Arial" w:cs="Arial"/>
          <w:color w:val="211E1E"/>
        </w:rPr>
        <w:t>Da la bienvenida al grupo, comenta el objetivo de la sesión y que el día de hoy van a trabajar con los slogans e imágenes que están en el suelo.</w:t>
      </w:r>
    </w:p>
    <w:p w:rsidR="00C37E26" w:rsidRPr="00915E14" w:rsidRDefault="00C37E26" w:rsidP="00916B7E">
      <w:pPr>
        <w:pStyle w:val="Default"/>
        <w:numPr>
          <w:ilvl w:val="0"/>
          <w:numId w:val="1"/>
        </w:numPr>
        <w:ind w:left="851" w:hanging="654"/>
        <w:jc w:val="both"/>
        <w:rPr>
          <w:rFonts w:ascii="Arial" w:hAnsi="Arial" w:cs="Arial"/>
          <w:color w:val="211E1E"/>
        </w:rPr>
      </w:pPr>
      <w:r w:rsidRPr="00915E14">
        <w:rPr>
          <w:rFonts w:ascii="Arial" w:hAnsi="Arial" w:cs="Arial"/>
          <w:color w:val="211E1E"/>
        </w:rPr>
        <w:t>Pide las y los participantes que cada uno tome el que más les agrade y lo peguen en el pizarrón.</w:t>
      </w:r>
    </w:p>
    <w:p w:rsidR="00C37E26" w:rsidRPr="00915E14" w:rsidRDefault="00C37E26" w:rsidP="00916B7E">
      <w:pPr>
        <w:pStyle w:val="Default"/>
        <w:numPr>
          <w:ilvl w:val="0"/>
          <w:numId w:val="1"/>
        </w:numPr>
        <w:ind w:left="851" w:hanging="654"/>
        <w:jc w:val="both"/>
        <w:rPr>
          <w:rFonts w:ascii="Arial" w:hAnsi="Arial" w:cs="Arial"/>
          <w:color w:val="211E1E"/>
        </w:rPr>
      </w:pPr>
      <w:r w:rsidRPr="00915E14">
        <w:rPr>
          <w:rFonts w:ascii="Arial" w:hAnsi="Arial" w:cs="Arial"/>
          <w:color w:val="211E1E"/>
        </w:rPr>
        <w:t>Una vez que todos hayan pegado su slogan en el pizarrón pregunta al grupo:</w:t>
      </w:r>
    </w:p>
    <w:p w:rsidR="00C37E26" w:rsidRPr="00915E14" w:rsidRDefault="00C37E26" w:rsidP="00C37E26">
      <w:pPr>
        <w:pStyle w:val="Default"/>
        <w:ind w:left="1080"/>
        <w:jc w:val="both"/>
        <w:rPr>
          <w:rFonts w:ascii="Arial" w:hAnsi="Arial" w:cs="Arial"/>
          <w:color w:val="211E1E"/>
        </w:rPr>
      </w:pPr>
    </w:p>
    <w:p w:rsidR="00C37E26" w:rsidRPr="00915E14" w:rsidRDefault="00C37E26" w:rsidP="00916B7E">
      <w:pPr>
        <w:pStyle w:val="Default"/>
        <w:numPr>
          <w:ilvl w:val="0"/>
          <w:numId w:val="9"/>
        </w:numPr>
        <w:jc w:val="both"/>
        <w:rPr>
          <w:rFonts w:ascii="Arial" w:hAnsi="Arial" w:cs="Arial"/>
          <w:color w:val="211E1E"/>
        </w:rPr>
      </w:pPr>
      <w:r w:rsidRPr="00915E14">
        <w:rPr>
          <w:rFonts w:ascii="Arial" w:hAnsi="Arial" w:cs="Arial"/>
          <w:color w:val="211E1E"/>
        </w:rPr>
        <w:t>¿Por qué eligieron ese slogan?</w:t>
      </w:r>
    </w:p>
    <w:p w:rsidR="00C37E26" w:rsidRPr="00915E14" w:rsidRDefault="00C37E26" w:rsidP="00916B7E">
      <w:pPr>
        <w:pStyle w:val="Default"/>
        <w:numPr>
          <w:ilvl w:val="0"/>
          <w:numId w:val="9"/>
        </w:numPr>
        <w:jc w:val="both"/>
        <w:rPr>
          <w:rFonts w:ascii="Arial" w:hAnsi="Arial" w:cs="Arial"/>
          <w:color w:val="211E1E"/>
        </w:rPr>
      </w:pPr>
      <w:r w:rsidRPr="00915E14">
        <w:rPr>
          <w:rFonts w:ascii="Arial" w:hAnsi="Arial" w:cs="Arial"/>
          <w:color w:val="211E1E"/>
        </w:rPr>
        <w:t>¿Qué nos da a entender ese slogan?</w:t>
      </w:r>
    </w:p>
    <w:p w:rsidR="00C37E26" w:rsidRPr="00915E14" w:rsidRDefault="00C37E26" w:rsidP="00916B7E">
      <w:pPr>
        <w:pStyle w:val="Default"/>
        <w:numPr>
          <w:ilvl w:val="0"/>
          <w:numId w:val="9"/>
        </w:numPr>
        <w:jc w:val="both"/>
        <w:rPr>
          <w:rFonts w:ascii="Arial" w:hAnsi="Arial" w:cs="Arial"/>
          <w:color w:val="211E1E"/>
        </w:rPr>
      </w:pPr>
      <w:r w:rsidRPr="00915E14">
        <w:rPr>
          <w:rFonts w:ascii="Arial" w:hAnsi="Arial" w:cs="Arial"/>
          <w:color w:val="211E1E"/>
        </w:rPr>
        <w:t>¿Consideran importante consumir esas marcas?</w:t>
      </w:r>
    </w:p>
    <w:p w:rsidR="00C37E26" w:rsidRPr="00915E14" w:rsidRDefault="00C37E26" w:rsidP="00916B7E">
      <w:pPr>
        <w:pStyle w:val="Default"/>
        <w:numPr>
          <w:ilvl w:val="0"/>
          <w:numId w:val="9"/>
        </w:numPr>
        <w:jc w:val="both"/>
        <w:rPr>
          <w:rFonts w:ascii="Arial" w:hAnsi="Arial" w:cs="Arial"/>
          <w:color w:val="211E1E"/>
        </w:rPr>
      </w:pPr>
      <w:r w:rsidRPr="00915E14">
        <w:rPr>
          <w:rFonts w:ascii="Arial" w:hAnsi="Arial" w:cs="Arial"/>
          <w:color w:val="211E1E"/>
        </w:rPr>
        <w:t>¿Creen que esos productos definen nuestra personalidad?</w:t>
      </w:r>
    </w:p>
    <w:p w:rsidR="00C37E26" w:rsidRPr="00915E14" w:rsidRDefault="00C37E26" w:rsidP="00916B7E">
      <w:pPr>
        <w:pStyle w:val="Default"/>
        <w:numPr>
          <w:ilvl w:val="0"/>
          <w:numId w:val="9"/>
        </w:numPr>
        <w:jc w:val="both"/>
        <w:rPr>
          <w:rFonts w:ascii="Arial" w:hAnsi="Arial" w:cs="Arial"/>
          <w:color w:val="211E1E"/>
        </w:rPr>
      </w:pPr>
      <w:r w:rsidRPr="00915E14">
        <w:rPr>
          <w:rFonts w:ascii="Arial" w:hAnsi="Arial" w:cs="Arial"/>
          <w:color w:val="211E1E"/>
        </w:rPr>
        <w:t>¿Han escuchado la frase eres lo que tienes?</w:t>
      </w:r>
    </w:p>
    <w:p w:rsidR="00C37E26" w:rsidRPr="00915E14" w:rsidRDefault="00C37E26" w:rsidP="00916B7E">
      <w:pPr>
        <w:pStyle w:val="Default"/>
        <w:numPr>
          <w:ilvl w:val="0"/>
          <w:numId w:val="9"/>
        </w:numPr>
        <w:jc w:val="both"/>
        <w:rPr>
          <w:rFonts w:ascii="Arial" w:hAnsi="Arial" w:cs="Arial"/>
          <w:color w:val="211E1E"/>
        </w:rPr>
      </w:pPr>
      <w:r w:rsidRPr="00915E14">
        <w:rPr>
          <w:rFonts w:ascii="Arial" w:hAnsi="Arial" w:cs="Arial"/>
          <w:color w:val="211E1E"/>
        </w:rPr>
        <w:t>¿Están de acuerdo con ella?</w:t>
      </w:r>
    </w:p>
    <w:p w:rsidR="00C37E26" w:rsidRPr="00915E14" w:rsidRDefault="00C37E26" w:rsidP="00C37E26">
      <w:pPr>
        <w:pStyle w:val="Default"/>
        <w:jc w:val="both"/>
        <w:rPr>
          <w:rFonts w:ascii="Arial" w:hAnsi="Arial" w:cs="Arial"/>
          <w:color w:val="211E1E"/>
        </w:rPr>
      </w:pPr>
    </w:p>
    <w:p w:rsidR="00C37E26" w:rsidRPr="00915E14" w:rsidRDefault="00C37E26" w:rsidP="00916B7E">
      <w:pPr>
        <w:pStyle w:val="Default"/>
        <w:numPr>
          <w:ilvl w:val="0"/>
          <w:numId w:val="8"/>
        </w:numPr>
        <w:ind w:left="709" w:hanging="283"/>
        <w:jc w:val="both"/>
        <w:rPr>
          <w:rFonts w:ascii="Arial" w:eastAsia="Arial Unicode MS" w:hAnsi="Arial" w:cs="Arial"/>
          <w:i/>
          <w:color w:val="auto"/>
          <w:sz w:val="22"/>
          <w:szCs w:val="22"/>
        </w:rPr>
      </w:pPr>
      <w:r w:rsidRPr="00915E14">
        <w:rPr>
          <w:rFonts w:ascii="Arial" w:hAnsi="Arial" w:cs="Arial"/>
          <w:color w:val="211E1E"/>
        </w:rPr>
        <w:t xml:space="preserve">Comenta a las y los participantes </w:t>
      </w:r>
      <w:r w:rsidRPr="00915E14">
        <w:rPr>
          <w:rFonts w:ascii="Arial" w:hAnsi="Arial" w:cs="Arial"/>
        </w:rPr>
        <w:t xml:space="preserve">que en muchas ocasiones esa frase tiene peso en  algunas personas definiendo una personalidad que no se basa en las cualidades del individuo. </w:t>
      </w:r>
    </w:p>
    <w:p w:rsidR="00C37E26" w:rsidRPr="00915E14" w:rsidRDefault="00C37E26" w:rsidP="00916B7E">
      <w:pPr>
        <w:pStyle w:val="Default"/>
        <w:numPr>
          <w:ilvl w:val="0"/>
          <w:numId w:val="8"/>
        </w:numPr>
        <w:ind w:left="709" w:hanging="283"/>
        <w:jc w:val="both"/>
        <w:rPr>
          <w:rFonts w:ascii="Arial" w:eastAsia="Arial Unicode MS" w:hAnsi="Arial" w:cs="Arial"/>
          <w:i/>
          <w:color w:val="auto"/>
          <w:sz w:val="22"/>
          <w:szCs w:val="22"/>
        </w:rPr>
      </w:pPr>
      <w:r w:rsidRPr="00915E14">
        <w:rPr>
          <w:rFonts w:ascii="Arial" w:hAnsi="Arial" w:cs="Arial"/>
        </w:rPr>
        <w:t xml:space="preserve">Explica que a </w:t>
      </w:r>
      <w:r w:rsidRPr="00915E14">
        <w:rPr>
          <w:rFonts w:ascii="Arial" w:hAnsi="Arial" w:cs="Arial"/>
          <w:color w:val="auto"/>
          <w:lang w:val="es-ES"/>
        </w:rPr>
        <w:t xml:space="preserve">dentro de las necesidades del sistema capitalista, se desprende la existencia de diferenciar </w:t>
      </w:r>
      <w:hyperlink r:id="rId29" w:history="1">
        <w:r w:rsidRPr="00915E14">
          <w:rPr>
            <w:rStyle w:val="Hipervnculo"/>
            <w:rFonts w:ascii="Arial" w:hAnsi="Arial" w:cs="Arial"/>
            <w:color w:val="auto"/>
            <w:lang w:val="es-ES"/>
          </w:rPr>
          <w:t>productos</w:t>
        </w:r>
      </w:hyperlink>
      <w:r w:rsidRPr="00915E14">
        <w:rPr>
          <w:rFonts w:ascii="Arial" w:hAnsi="Arial" w:cs="Arial"/>
          <w:color w:val="auto"/>
          <w:lang w:val="es-ES"/>
        </w:rPr>
        <w:t xml:space="preserve"> de un mismo </w:t>
      </w:r>
      <w:hyperlink r:id="rId30" w:history="1">
        <w:r w:rsidRPr="00915E14">
          <w:rPr>
            <w:rStyle w:val="Hipervnculo"/>
            <w:rFonts w:ascii="Arial" w:hAnsi="Arial" w:cs="Arial"/>
            <w:color w:val="auto"/>
            <w:lang w:val="es-ES"/>
          </w:rPr>
          <w:t>género</w:t>
        </w:r>
      </w:hyperlink>
      <w:r w:rsidRPr="00915E14">
        <w:rPr>
          <w:rFonts w:ascii="Arial" w:hAnsi="Arial" w:cs="Arial"/>
          <w:color w:val="auto"/>
          <w:lang w:val="es-ES"/>
        </w:rPr>
        <w:t>, con idénticas cualidades, de otros ya fabricados a través de una marca, y que a diferencia de ello, cada de uno de los seres humanos poseemos diversas cualidades que nos definen a cada uno como un ser único e irrepetible.</w:t>
      </w:r>
    </w:p>
    <w:p w:rsidR="00C37E26" w:rsidRPr="00915E14" w:rsidRDefault="00C37E26" w:rsidP="00C37E26">
      <w:pPr>
        <w:pStyle w:val="Default"/>
        <w:ind w:left="1080"/>
        <w:jc w:val="both"/>
        <w:rPr>
          <w:rFonts w:ascii="Arial" w:hAnsi="Arial" w:cs="Arial"/>
          <w:color w:val="211E1E"/>
        </w:rPr>
      </w:pPr>
    </w:p>
    <w:p w:rsidR="00C37E26" w:rsidRPr="00915E14" w:rsidRDefault="00C37E26" w:rsidP="00916B7E">
      <w:pPr>
        <w:pStyle w:val="CM24"/>
        <w:numPr>
          <w:ilvl w:val="0"/>
          <w:numId w:val="11"/>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( 30 minutos) </w:t>
      </w:r>
    </w:p>
    <w:p w:rsidR="00C37E26" w:rsidRPr="00915E14" w:rsidRDefault="00C37E26" w:rsidP="00C37E26">
      <w:pPr>
        <w:pStyle w:val="CM21"/>
        <w:ind w:left="720"/>
        <w:jc w:val="both"/>
        <w:rPr>
          <w:rFonts w:ascii="Arial" w:hAnsi="Arial" w:cs="Arial"/>
          <w:color w:val="211E1E"/>
        </w:rPr>
      </w:pPr>
    </w:p>
    <w:p w:rsidR="00C37E26" w:rsidRPr="00915E14" w:rsidRDefault="00C37E26" w:rsidP="00C37E26">
      <w:pPr>
        <w:pStyle w:val="CM21"/>
        <w:rPr>
          <w:rFonts w:ascii="Arial" w:hAnsi="Arial" w:cs="Arial"/>
          <w:color w:val="211E1E"/>
        </w:rPr>
      </w:pPr>
      <w:r w:rsidRPr="00915E14">
        <w:rPr>
          <w:rFonts w:ascii="Arial" w:hAnsi="Arial" w:cs="Arial"/>
          <w:color w:val="211E1E"/>
        </w:rPr>
        <w:t>Dinámica “Mi Marca”</w:t>
      </w:r>
    </w:p>
    <w:p w:rsidR="00C37E26" w:rsidRPr="00915E14" w:rsidRDefault="00C37E26" w:rsidP="00C37E26">
      <w:pPr>
        <w:pStyle w:val="CM21"/>
        <w:rPr>
          <w:rFonts w:ascii="Arial" w:hAnsi="Arial" w:cs="Arial"/>
          <w:color w:val="211E1E"/>
        </w:rPr>
      </w:pPr>
    </w:p>
    <w:p w:rsidR="00C37E26" w:rsidRPr="00915E14" w:rsidRDefault="00C37E26" w:rsidP="00C37E26">
      <w:pPr>
        <w:pStyle w:val="CM21"/>
        <w:rPr>
          <w:rFonts w:ascii="Arial" w:hAnsi="Arial" w:cs="Arial"/>
          <w:color w:val="211E1E"/>
        </w:rPr>
      </w:pPr>
      <w:r w:rsidRPr="00915E14">
        <w:rPr>
          <w:rFonts w:ascii="Arial" w:hAnsi="Arial" w:cs="Arial"/>
          <w:color w:val="211E1E"/>
        </w:rPr>
        <w:t>Trabajo Personal:</w:t>
      </w:r>
    </w:p>
    <w:p w:rsidR="00C37E26" w:rsidRPr="00915E14" w:rsidRDefault="00C37E26" w:rsidP="00C37E26">
      <w:pPr>
        <w:rPr>
          <w:rFonts w:ascii="Arial" w:hAnsi="Arial" w:cs="Arial"/>
          <w:lang w:eastAsia="es-MX"/>
        </w:rPr>
      </w:pPr>
    </w:p>
    <w:p w:rsidR="00C37E26" w:rsidRPr="00915E14" w:rsidRDefault="00C37E26" w:rsidP="00C37E26">
      <w:pPr>
        <w:rPr>
          <w:rFonts w:ascii="Arial" w:hAnsi="Arial" w:cs="Arial"/>
          <w:i/>
          <w:lang w:eastAsia="es-MX"/>
        </w:rPr>
      </w:pPr>
      <w:r w:rsidRPr="00915E14">
        <w:rPr>
          <w:rFonts w:ascii="Arial" w:hAnsi="Arial" w:cs="Arial"/>
          <w:i/>
          <w:lang w:eastAsia="es-MX"/>
        </w:rPr>
        <w:t>En esta actividad es donde harán uso de su fotografía para elaborar su cartel, para este pueden utilizar recortes, dibujos, etc.</w:t>
      </w:r>
    </w:p>
    <w:p w:rsidR="00C37E26" w:rsidRPr="00915E14" w:rsidRDefault="00C37E26" w:rsidP="00C37E26">
      <w:pPr>
        <w:rPr>
          <w:rFonts w:ascii="Arial" w:hAnsi="Arial" w:cs="Arial"/>
          <w:lang w:eastAsia="es-MX"/>
        </w:rPr>
      </w:pPr>
    </w:p>
    <w:p w:rsidR="00C37E26" w:rsidRPr="00915E14" w:rsidRDefault="00C37E26" w:rsidP="00916B7E">
      <w:pPr>
        <w:numPr>
          <w:ilvl w:val="0"/>
          <w:numId w:val="6"/>
        </w:numPr>
        <w:jc w:val="both"/>
        <w:rPr>
          <w:rFonts w:ascii="Arial" w:hAnsi="Arial" w:cs="Arial"/>
          <w:lang w:eastAsia="es-MX"/>
        </w:rPr>
      </w:pPr>
      <w:r w:rsidRPr="00915E14">
        <w:rPr>
          <w:rFonts w:ascii="Arial" w:hAnsi="Arial" w:cs="Arial"/>
          <w:lang w:eastAsia="es-MX"/>
        </w:rPr>
        <w:t xml:space="preserve">Coloca frente al grupo las hojas iris, </w:t>
      </w:r>
      <w:proofErr w:type="spellStart"/>
      <w:r w:rsidRPr="00915E14">
        <w:rPr>
          <w:rFonts w:ascii="Arial" w:hAnsi="Arial" w:cs="Arial"/>
          <w:lang w:eastAsia="es-MX"/>
        </w:rPr>
        <w:t>Rotafolios</w:t>
      </w:r>
      <w:proofErr w:type="spellEnd"/>
      <w:r w:rsidRPr="00915E14">
        <w:rPr>
          <w:rFonts w:ascii="Arial" w:hAnsi="Arial" w:cs="Arial"/>
          <w:lang w:eastAsia="es-MX"/>
        </w:rPr>
        <w:t xml:space="preserve">, crayolas, plumones, revistas, </w:t>
      </w:r>
      <w:proofErr w:type="spellStart"/>
      <w:r w:rsidRPr="00915E14">
        <w:rPr>
          <w:rFonts w:ascii="Arial" w:hAnsi="Arial" w:cs="Arial"/>
          <w:lang w:eastAsia="es-MX"/>
        </w:rPr>
        <w:t>resistol</w:t>
      </w:r>
      <w:proofErr w:type="spellEnd"/>
      <w:r w:rsidRPr="00915E14">
        <w:rPr>
          <w:rFonts w:ascii="Arial" w:hAnsi="Arial" w:cs="Arial"/>
          <w:lang w:eastAsia="es-MX"/>
        </w:rPr>
        <w:t xml:space="preserve"> y tijeras.</w:t>
      </w:r>
    </w:p>
    <w:p w:rsidR="00C37E26" w:rsidRPr="00915E14" w:rsidRDefault="00C37E26" w:rsidP="00916B7E">
      <w:pPr>
        <w:numPr>
          <w:ilvl w:val="0"/>
          <w:numId w:val="6"/>
        </w:numPr>
        <w:jc w:val="both"/>
        <w:rPr>
          <w:rFonts w:ascii="Arial" w:hAnsi="Arial" w:cs="Arial"/>
          <w:lang w:eastAsia="es-MX"/>
        </w:rPr>
      </w:pPr>
      <w:r w:rsidRPr="00915E14">
        <w:rPr>
          <w:rFonts w:ascii="Arial" w:hAnsi="Arial" w:cs="Arial"/>
          <w:lang w:eastAsia="es-MX"/>
        </w:rPr>
        <w:t xml:space="preserve">Explica a los participantes, que así como los </w:t>
      </w:r>
      <w:proofErr w:type="spellStart"/>
      <w:r w:rsidRPr="00915E14">
        <w:rPr>
          <w:rFonts w:ascii="Arial" w:hAnsi="Arial" w:cs="Arial"/>
          <w:lang w:eastAsia="es-MX"/>
        </w:rPr>
        <w:t>mercadologos</w:t>
      </w:r>
      <w:proofErr w:type="spellEnd"/>
      <w:r w:rsidRPr="00915E14">
        <w:rPr>
          <w:rFonts w:ascii="Arial" w:hAnsi="Arial" w:cs="Arial"/>
          <w:lang w:eastAsia="es-MX"/>
        </w:rPr>
        <w:t xml:space="preserve"> nos convencen de comprar ciertos productos por las múltiples cualidades que tienen, ahora ellos se van a encargar de elaborar su propia marca.</w:t>
      </w:r>
    </w:p>
    <w:p w:rsidR="00C37E26" w:rsidRPr="00915E14" w:rsidRDefault="00C37E26" w:rsidP="00916B7E">
      <w:pPr>
        <w:numPr>
          <w:ilvl w:val="0"/>
          <w:numId w:val="6"/>
        </w:numPr>
        <w:jc w:val="both"/>
        <w:rPr>
          <w:rFonts w:ascii="Arial" w:hAnsi="Arial" w:cs="Arial"/>
          <w:lang w:eastAsia="es-MX"/>
        </w:rPr>
      </w:pPr>
      <w:r w:rsidRPr="00915E14">
        <w:rPr>
          <w:rFonts w:ascii="Arial" w:hAnsi="Arial" w:cs="Arial"/>
          <w:lang w:eastAsia="es-MX"/>
        </w:rPr>
        <w:lastRenderedPageBreak/>
        <w:t>Pide que elaboren un cartel en donde plasmen, utilizando toda su creatividad,  todas las cualidades con las que ellos como seres únicos e irrepetibles cuentan.</w:t>
      </w:r>
    </w:p>
    <w:p w:rsidR="00C37E26" w:rsidRPr="00915E14" w:rsidRDefault="00C37E26" w:rsidP="00916B7E">
      <w:pPr>
        <w:numPr>
          <w:ilvl w:val="0"/>
          <w:numId w:val="6"/>
        </w:numPr>
        <w:jc w:val="both"/>
        <w:rPr>
          <w:rFonts w:ascii="Arial" w:hAnsi="Arial" w:cs="Arial"/>
          <w:lang w:eastAsia="es-MX"/>
        </w:rPr>
      </w:pPr>
      <w:r w:rsidRPr="00915E14">
        <w:rPr>
          <w:rFonts w:ascii="Arial" w:hAnsi="Arial" w:cs="Arial"/>
          <w:lang w:eastAsia="es-MX"/>
        </w:rPr>
        <w:t>Pídeles que también hagan un slogan de su persona ejemplo:</w:t>
      </w:r>
    </w:p>
    <w:p w:rsidR="00C37E26" w:rsidRPr="00915E14" w:rsidRDefault="00C37E26" w:rsidP="00C37E26">
      <w:pPr>
        <w:ind w:left="720"/>
        <w:rPr>
          <w:rFonts w:ascii="Arial" w:hAnsi="Arial" w:cs="Arial"/>
          <w:lang w:eastAsia="es-MX"/>
        </w:rPr>
      </w:pPr>
    </w:p>
    <w:p w:rsidR="00C37E26" w:rsidRPr="00915E14" w:rsidRDefault="00C37E26" w:rsidP="00C37E26">
      <w:pPr>
        <w:ind w:left="720"/>
        <w:rPr>
          <w:rFonts w:ascii="Arial" w:hAnsi="Arial" w:cs="Arial"/>
          <w:i/>
          <w:lang w:eastAsia="es-MX"/>
        </w:rPr>
      </w:pPr>
      <w:r w:rsidRPr="00915E14">
        <w:rPr>
          <w:rFonts w:ascii="Arial" w:hAnsi="Arial" w:cs="Arial"/>
          <w:i/>
          <w:lang w:eastAsia="es-MX"/>
        </w:rPr>
        <w:t xml:space="preserve">María: </w:t>
      </w:r>
      <w:smartTag w:uri="urn:schemas-microsoft-com:office:smarttags" w:element="PersonName">
        <w:smartTagPr>
          <w:attr w:name="ProductID" w:val="La Libertad"/>
        </w:smartTagPr>
        <w:r w:rsidRPr="00915E14">
          <w:rPr>
            <w:rFonts w:ascii="Arial" w:hAnsi="Arial" w:cs="Arial"/>
            <w:i/>
            <w:lang w:eastAsia="es-MX"/>
          </w:rPr>
          <w:t>La Libertad</w:t>
        </w:r>
      </w:smartTag>
      <w:r w:rsidRPr="00915E14">
        <w:rPr>
          <w:rFonts w:ascii="Arial" w:hAnsi="Arial" w:cs="Arial"/>
          <w:i/>
          <w:lang w:eastAsia="es-MX"/>
        </w:rPr>
        <w:t xml:space="preserve"> en persona.</w:t>
      </w:r>
    </w:p>
    <w:p w:rsidR="00C37E26" w:rsidRPr="00915E14" w:rsidRDefault="00C37E26" w:rsidP="00C37E26">
      <w:pPr>
        <w:ind w:left="720"/>
        <w:rPr>
          <w:rFonts w:ascii="Arial" w:hAnsi="Arial" w:cs="Arial"/>
          <w:i/>
          <w:lang w:eastAsia="es-MX"/>
        </w:rPr>
      </w:pPr>
      <w:r w:rsidRPr="00915E14">
        <w:rPr>
          <w:rFonts w:ascii="Arial" w:hAnsi="Arial" w:cs="Arial"/>
          <w:i/>
          <w:lang w:eastAsia="es-MX"/>
        </w:rPr>
        <w:t>Juan: Más que un amor</w:t>
      </w:r>
    </w:p>
    <w:p w:rsidR="00C37E26" w:rsidRPr="00915E14" w:rsidRDefault="00C37E26" w:rsidP="00C37E26">
      <w:pPr>
        <w:ind w:left="720"/>
        <w:rPr>
          <w:rFonts w:ascii="Arial" w:hAnsi="Arial" w:cs="Arial"/>
          <w:i/>
          <w:lang w:eastAsia="es-MX"/>
        </w:rPr>
      </w:pPr>
    </w:p>
    <w:p w:rsidR="00C37E26" w:rsidRPr="00915E14" w:rsidRDefault="00C37E26" w:rsidP="00916B7E">
      <w:pPr>
        <w:numPr>
          <w:ilvl w:val="0"/>
          <w:numId w:val="11"/>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(15 minutos)</w:t>
      </w:r>
    </w:p>
    <w:p w:rsidR="00C37E26" w:rsidRPr="00915E14" w:rsidRDefault="00C37E26" w:rsidP="00C37E26">
      <w:pPr>
        <w:ind w:left="720"/>
        <w:rPr>
          <w:rFonts w:ascii="Arial" w:hAnsi="Arial" w:cs="Arial"/>
          <w:lang w:eastAsia="es-MX"/>
        </w:rPr>
      </w:pPr>
    </w:p>
    <w:p w:rsidR="00C37E26" w:rsidRPr="00915E14" w:rsidRDefault="00C37E26" w:rsidP="00C37E26">
      <w:pPr>
        <w:rPr>
          <w:rFonts w:ascii="Arial" w:hAnsi="Arial" w:cs="Arial"/>
          <w:lang w:eastAsia="es-MX"/>
        </w:rPr>
      </w:pPr>
      <w:r w:rsidRPr="00915E14">
        <w:rPr>
          <w:rFonts w:ascii="Arial" w:hAnsi="Arial" w:cs="Arial"/>
          <w:lang w:eastAsia="es-MX"/>
        </w:rPr>
        <w:t>Trabajo en equipos</w:t>
      </w:r>
    </w:p>
    <w:p w:rsidR="00C37E26" w:rsidRPr="00915E14" w:rsidRDefault="00C37E26" w:rsidP="00C37E26">
      <w:pPr>
        <w:rPr>
          <w:rFonts w:ascii="Arial" w:hAnsi="Arial" w:cs="Arial"/>
          <w:lang w:eastAsia="es-MX"/>
        </w:rPr>
      </w:pPr>
    </w:p>
    <w:p w:rsidR="00C37E26" w:rsidRPr="00915E14" w:rsidRDefault="00C37E26" w:rsidP="00916B7E">
      <w:pPr>
        <w:numPr>
          <w:ilvl w:val="0"/>
          <w:numId w:val="6"/>
        </w:numPr>
        <w:jc w:val="both"/>
        <w:rPr>
          <w:rFonts w:ascii="Arial" w:hAnsi="Arial" w:cs="Arial"/>
          <w:lang w:eastAsia="es-MX"/>
        </w:rPr>
      </w:pPr>
      <w:r w:rsidRPr="00915E14">
        <w:rPr>
          <w:rFonts w:ascii="Arial" w:hAnsi="Arial" w:cs="Arial"/>
          <w:lang w:eastAsia="es-MX"/>
        </w:rPr>
        <w:t>Pide a las y los participantes que formen equipos de 5 personas y que entre ellos van a compartir los que así lo deseen los carteles de su marca y cada uno tiene 20 segundos para hacerlo</w:t>
      </w:r>
    </w:p>
    <w:p w:rsidR="00C37E26" w:rsidRPr="00915E14" w:rsidRDefault="00C37E26" w:rsidP="00916B7E">
      <w:pPr>
        <w:numPr>
          <w:ilvl w:val="0"/>
          <w:numId w:val="6"/>
        </w:numPr>
        <w:jc w:val="both"/>
        <w:rPr>
          <w:rFonts w:ascii="Arial" w:hAnsi="Arial" w:cs="Arial"/>
          <w:lang w:eastAsia="es-MX"/>
        </w:rPr>
      </w:pPr>
      <w:r w:rsidRPr="00915E14">
        <w:rPr>
          <w:rFonts w:ascii="Arial" w:hAnsi="Arial" w:cs="Arial"/>
          <w:lang w:eastAsia="es-MX"/>
        </w:rPr>
        <w:t>Es importante que todos pasen sin embargo no se debe presionar a nadie para hacerlo, cada uno debe responder a una motivación tanto del facilitador como del grupo. También es importante que se mantenga un ambiente de respeto dentro del grupo puesto que se pueden tocar temas sensibles para los participantes.</w:t>
      </w:r>
    </w:p>
    <w:p w:rsidR="00C37E26" w:rsidRPr="00915E14" w:rsidRDefault="00C37E26" w:rsidP="00916B7E">
      <w:pPr>
        <w:numPr>
          <w:ilvl w:val="0"/>
          <w:numId w:val="6"/>
        </w:numPr>
        <w:jc w:val="both"/>
        <w:rPr>
          <w:rFonts w:ascii="Arial" w:hAnsi="Arial" w:cs="Arial"/>
          <w:lang w:eastAsia="es-MX"/>
        </w:rPr>
      </w:pPr>
      <w:r w:rsidRPr="00915E14">
        <w:rPr>
          <w:rFonts w:ascii="Arial" w:hAnsi="Arial" w:cs="Arial"/>
          <w:lang w:eastAsia="es-MX"/>
        </w:rPr>
        <w:t>Pide a cada equipo que tome un cartel con la marca de alguno de sus compañeros/as, el que más les haya llamado la atención</w:t>
      </w:r>
    </w:p>
    <w:p w:rsidR="00C37E26" w:rsidRPr="00915E14" w:rsidRDefault="00C37E26" w:rsidP="00916B7E">
      <w:pPr>
        <w:numPr>
          <w:ilvl w:val="0"/>
          <w:numId w:val="6"/>
        </w:numPr>
        <w:jc w:val="both"/>
        <w:rPr>
          <w:rFonts w:ascii="Arial" w:hAnsi="Arial" w:cs="Arial"/>
          <w:lang w:eastAsia="es-MX"/>
        </w:rPr>
      </w:pPr>
      <w:r w:rsidRPr="00915E14">
        <w:rPr>
          <w:rFonts w:ascii="Arial" w:hAnsi="Arial" w:cs="Arial"/>
          <w:lang w:eastAsia="es-MX"/>
        </w:rPr>
        <w:t>Al terminar la exposición pregunta al grupo lo siguiente:</w:t>
      </w:r>
    </w:p>
    <w:p w:rsidR="00C37E26" w:rsidRPr="00915E14" w:rsidRDefault="00C37E26" w:rsidP="00916B7E">
      <w:pPr>
        <w:pStyle w:val="Prrafodelista"/>
        <w:numPr>
          <w:ilvl w:val="0"/>
          <w:numId w:val="10"/>
        </w:numPr>
        <w:ind w:left="851"/>
        <w:contextualSpacing w:val="0"/>
        <w:rPr>
          <w:rFonts w:ascii="Arial" w:hAnsi="Arial" w:cs="Arial"/>
          <w:sz w:val="24"/>
          <w:szCs w:val="24"/>
          <w:lang w:eastAsia="es-MX"/>
        </w:rPr>
      </w:pPr>
      <w:r w:rsidRPr="00915E14">
        <w:rPr>
          <w:rFonts w:ascii="Arial" w:hAnsi="Arial" w:cs="Arial"/>
          <w:sz w:val="24"/>
          <w:szCs w:val="24"/>
          <w:lang w:eastAsia="es-MX"/>
        </w:rPr>
        <w:t>¿Qué sintieron al elaborar el cartel de su propia marca?</w:t>
      </w:r>
    </w:p>
    <w:p w:rsidR="00C37E26" w:rsidRPr="00915E14" w:rsidRDefault="00C37E26" w:rsidP="00916B7E">
      <w:pPr>
        <w:pStyle w:val="Prrafodelista"/>
        <w:numPr>
          <w:ilvl w:val="0"/>
          <w:numId w:val="10"/>
        </w:numPr>
        <w:ind w:left="851"/>
        <w:contextualSpacing w:val="0"/>
        <w:rPr>
          <w:rFonts w:ascii="Arial" w:hAnsi="Arial" w:cs="Arial"/>
          <w:sz w:val="24"/>
          <w:szCs w:val="24"/>
          <w:lang w:eastAsia="es-MX"/>
        </w:rPr>
      </w:pPr>
      <w:r w:rsidRPr="00915E14">
        <w:rPr>
          <w:rFonts w:ascii="Arial" w:hAnsi="Arial" w:cs="Arial"/>
          <w:sz w:val="24"/>
          <w:szCs w:val="24"/>
          <w:lang w:eastAsia="es-MX"/>
        </w:rPr>
        <w:t>¿Les costó trabajo?</w:t>
      </w:r>
    </w:p>
    <w:p w:rsidR="00C37E26" w:rsidRPr="00915E14" w:rsidRDefault="00C37E26" w:rsidP="00916B7E">
      <w:pPr>
        <w:pStyle w:val="Prrafodelista"/>
        <w:numPr>
          <w:ilvl w:val="0"/>
          <w:numId w:val="10"/>
        </w:numPr>
        <w:ind w:left="851"/>
        <w:contextualSpacing w:val="0"/>
        <w:rPr>
          <w:rFonts w:ascii="Arial" w:hAnsi="Arial" w:cs="Arial"/>
          <w:sz w:val="24"/>
          <w:szCs w:val="24"/>
          <w:lang w:eastAsia="es-MX"/>
        </w:rPr>
      </w:pPr>
      <w:r w:rsidRPr="00915E14">
        <w:rPr>
          <w:rFonts w:ascii="Arial" w:hAnsi="Arial" w:cs="Arial"/>
          <w:sz w:val="24"/>
          <w:szCs w:val="24"/>
          <w:lang w:eastAsia="es-MX"/>
        </w:rPr>
        <w:t>¿Qué diferencias encontraron entre los diversos carteles?</w:t>
      </w:r>
    </w:p>
    <w:p w:rsidR="00C37E26" w:rsidRPr="00915E14" w:rsidRDefault="00C37E26" w:rsidP="00916B7E">
      <w:pPr>
        <w:pStyle w:val="Prrafodelista"/>
        <w:numPr>
          <w:ilvl w:val="0"/>
          <w:numId w:val="12"/>
        </w:numPr>
        <w:contextualSpacing w:val="0"/>
        <w:rPr>
          <w:rFonts w:ascii="Arial" w:hAnsi="Arial" w:cs="Arial"/>
          <w:sz w:val="24"/>
          <w:szCs w:val="24"/>
          <w:lang w:eastAsia="es-MX"/>
        </w:rPr>
      </w:pPr>
      <w:r w:rsidRPr="00915E14">
        <w:rPr>
          <w:rFonts w:ascii="Arial" w:hAnsi="Arial" w:cs="Arial"/>
          <w:sz w:val="24"/>
          <w:szCs w:val="24"/>
          <w:lang w:eastAsia="es-MX"/>
        </w:rPr>
        <w:t>Escucha y comenta algunas de sus respuestas.</w:t>
      </w:r>
    </w:p>
    <w:p w:rsidR="00C37E26" w:rsidRPr="00915E14" w:rsidRDefault="00C37E26" w:rsidP="00C37E26">
      <w:pPr>
        <w:rPr>
          <w:rFonts w:ascii="Arial" w:hAnsi="Arial" w:cs="Arial"/>
          <w:lang w:eastAsia="es-MX"/>
        </w:rPr>
      </w:pPr>
    </w:p>
    <w:p w:rsidR="00C37E26" w:rsidRPr="00915E14" w:rsidRDefault="00C37E26" w:rsidP="00C37E26">
      <w:pPr>
        <w:pBdr>
          <w:top w:val="single" w:sz="4" w:space="1" w:color="auto"/>
          <w:left w:val="single" w:sz="4" w:space="4" w:color="auto"/>
          <w:bottom w:val="single" w:sz="4" w:space="1" w:color="auto"/>
          <w:right w:val="single" w:sz="4" w:space="4" w:color="auto"/>
        </w:pBdr>
        <w:rPr>
          <w:rFonts w:ascii="Arial" w:hAnsi="Arial" w:cs="Arial"/>
          <w:i/>
          <w:lang w:eastAsia="es-MX"/>
        </w:rPr>
      </w:pPr>
      <w:r w:rsidRPr="00915E14">
        <w:rPr>
          <w:rFonts w:ascii="Arial" w:hAnsi="Arial" w:cs="Arial"/>
          <w:i/>
          <w:lang w:eastAsia="es-MX"/>
        </w:rPr>
        <w:t xml:space="preserve">Es importante que cada persona esté consciente de que es un ser único e irrepetible y que por lo mismo es valioso por sus múltiples cualidades y no por lo que tiene en marcas y productos. </w:t>
      </w:r>
    </w:p>
    <w:p w:rsidR="00C37E26" w:rsidRPr="00915E14" w:rsidRDefault="00C37E26" w:rsidP="00C37E26">
      <w:pPr>
        <w:pBdr>
          <w:top w:val="single" w:sz="4" w:space="1" w:color="auto"/>
          <w:left w:val="single" w:sz="4" w:space="4" w:color="auto"/>
          <w:bottom w:val="single" w:sz="4" w:space="1" w:color="auto"/>
          <w:right w:val="single" w:sz="4" w:space="4" w:color="auto"/>
        </w:pBdr>
        <w:rPr>
          <w:rFonts w:ascii="Arial" w:hAnsi="Arial" w:cs="Arial"/>
          <w:i/>
          <w:lang w:eastAsia="es-MX"/>
        </w:rPr>
      </w:pPr>
    </w:p>
    <w:p w:rsidR="00C37E26" w:rsidRPr="00915E14" w:rsidRDefault="00C37E26" w:rsidP="00C37E26">
      <w:pPr>
        <w:pBdr>
          <w:top w:val="single" w:sz="4" w:space="1" w:color="auto"/>
          <w:left w:val="single" w:sz="4" w:space="4" w:color="auto"/>
          <w:bottom w:val="single" w:sz="4" w:space="1" w:color="auto"/>
          <w:right w:val="single" w:sz="4" w:space="4" w:color="auto"/>
        </w:pBdr>
        <w:rPr>
          <w:rFonts w:ascii="Arial" w:hAnsi="Arial" w:cs="Arial"/>
          <w:bCs/>
          <w:i/>
          <w:iCs/>
        </w:rPr>
      </w:pPr>
      <w:r w:rsidRPr="00915E14">
        <w:rPr>
          <w:rFonts w:ascii="Arial" w:hAnsi="Arial" w:cs="Arial"/>
          <w:bCs/>
          <w:i/>
          <w:iCs/>
        </w:rPr>
        <w:t>Señala que en la vida de una persona, las personas y el entorno en donde viven, también afecta la confianza de esta persona en sí misma y no puede controlar el entorno en el que se desarrolla, pero si puede controlar su forma de responder entendiendo que cada persona posee talentos diferentes y que todos tenemos un valor especial.</w:t>
      </w:r>
    </w:p>
    <w:p w:rsidR="00C37E26" w:rsidRPr="00915E14" w:rsidRDefault="00C37E26" w:rsidP="00C37E26">
      <w:pPr>
        <w:rPr>
          <w:rFonts w:ascii="Arial" w:hAnsi="Arial" w:cs="Arial"/>
          <w:lang w:eastAsia="es-MX"/>
        </w:rPr>
      </w:pPr>
    </w:p>
    <w:p w:rsidR="00C37E26" w:rsidRPr="00915E14" w:rsidRDefault="00C37E26" w:rsidP="00C37E26">
      <w:pPr>
        <w:ind w:left="720"/>
        <w:rPr>
          <w:rFonts w:ascii="Arial" w:hAnsi="Arial" w:cs="Arial"/>
          <w:lang w:eastAsia="es-MX"/>
        </w:rPr>
      </w:pPr>
    </w:p>
    <w:p w:rsidR="00C37E26" w:rsidRPr="00915E14" w:rsidRDefault="00C37E26" w:rsidP="00916B7E">
      <w:pPr>
        <w:numPr>
          <w:ilvl w:val="0"/>
          <w:numId w:val="11"/>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(5 minutos)</w:t>
      </w:r>
    </w:p>
    <w:p w:rsidR="00C37E26" w:rsidRPr="00915E14" w:rsidRDefault="00C37E26" w:rsidP="00C37E26">
      <w:pPr>
        <w:rPr>
          <w:rFonts w:ascii="Arial" w:hAnsi="Arial" w:cs="Arial"/>
          <w:lang w:eastAsia="es-MX"/>
        </w:rPr>
      </w:pPr>
    </w:p>
    <w:p w:rsidR="00C37E26" w:rsidRPr="00915E14" w:rsidRDefault="00C37E26" w:rsidP="00C37E26">
      <w:pPr>
        <w:rPr>
          <w:rFonts w:ascii="Arial" w:hAnsi="Arial" w:cs="Arial"/>
          <w:lang w:eastAsia="es-MX"/>
        </w:rPr>
      </w:pPr>
      <w:r w:rsidRPr="00915E14">
        <w:rPr>
          <w:rFonts w:ascii="Arial" w:hAnsi="Arial" w:cs="Arial"/>
          <w:lang w:eastAsia="es-MX"/>
        </w:rPr>
        <w:t>En Plenario</w:t>
      </w:r>
    </w:p>
    <w:p w:rsidR="00C37E26" w:rsidRPr="00915E14" w:rsidRDefault="00C37E26" w:rsidP="00C37E26">
      <w:pPr>
        <w:rPr>
          <w:rFonts w:ascii="Arial" w:hAnsi="Arial" w:cs="Arial"/>
          <w:lang w:eastAsia="es-MX"/>
        </w:rPr>
      </w:pPr>
    </w:p>
    <w:p w:rsidR="00C37E26" w:rsidRPr="00915E14" w:rsidRDefault="00C37E26" w:rsidP="00916B7E">
      <w:pPr>
        <w:numPr>
          <w:ilvl w:val="0"/>
          <w:numId w:val="12"/>
        </w:numPr>
        <w:jc w:val="both"/>
        <w:rPr>
          <w:rFonts w:ascii="Arial" w:hAnsi="Arial" w:cs="Arial"/>
          <w:bCs/>
          <w:iCs/>
        </w:rPr>
      </w:pPr>
      <w:r w:rsidRPr="00915E14">
        <w:rPr>
          <w:rFonts w:ascii="Arial" w:hAnsi="Arial" w:cs="Arial"/>
          <w:bCs/>
          <w:iCs/>
        </w:rPr>
        <w:t>Pide al grupo que a partir de una lluvia de ideas y de manera voluntaria contesten a las siguientes preguntas:</w:t>
      </w:r>
    </w:p>
    <w:p w:rsidR="00C37E26" w:rsidRPr="00915E14" w:rsidRDefault="00C37E26" w:rsidP="00C37E26">
      <w:pPr>
        <w:ind w:left="-142"/>
        <w:rPr>
          <w:rFonts w:ascii="Arial" w:hAnsi="Arial" w:cs="Arial"/>
          <w:bCs/>
          <w:iCs/>
        </w:rPr>
      </w:pPr>
    </w:p>
    <w:p w:rsidR="00C37E26" w:rsidRPr="00915E14" w:rsidRDefault="00C37E26" w:rsidP="00916B7E">
      <w:pPr>
        <w:numPr>
          <w:ilvl w:val="0"/>
          <w:numId w:val="13"/>
        </w:numPr>
        <w:jc w:val="both"/>
        <w:rPr>
          <w:rFonts w:ascii="Arial" w:hAnsi="Arial" w:cs="Arial"/>
          <w:bCs/>
          <w:iCs/>
        </w:rPr>
      </w:pPr>
      <w:r w:rsidRPr="00915E14">
        <w:rPr>
          <w:rFonts w:ascii="Arial" w:hAnsi="Arial" w:cs="Arial"/>
          <w:bCs/>
          <w:iCs/>
        </w:rPr>
        <w:t>¿Qué sintieron al identificar sus propias cualidades?</w:t>
      </w:r>
    </w:p>
    <w:p w:rsidR="00C37E26" w:rsidRPr="00915E14" w:rsidRDefault="00C37E26" w:rsidP="00916B7E">
      <w:pPr>
        <w:numPr>
          <w:ilvl w:val="0"/>
          <w:numId w:val="13"/>
        </w:numPr>
        <w:jc w:val="both"/>
        <w:rPr>
          <w:rFonts w:ascii="Arial" w:hAnsi="Arial" w:cs="Arial"/>
          <w:bCs/>
          <w:iCs/>
        </w:rPr>
      </w:pPr>
      <w:r w:rsidRPr="00915E14">
        <w:rPr>
          <w:rFonts w:ascii="Arial" w:hAnsi="Arial" w:cs="Arial"/>
          <w:bCs/>
          <w:iCs/>
        </w:rPr>
        <w:t>¿Descubrieron nuevas cualidades que no sabían que tenían?</w:t>
      </w:r>
    </w:p>
    <w:p w:rsidR="00C37E26" w:rsidRPr="00915E14" w:rsidRDefault="00C37E26" w:rsidP="00916B7E">
      <w:pPr>
        <w:numPr>
          <w:ilvl w:val="0"/>
          <w:numId w:val="13"/>
        </w:numPr>
        <w:jc w:val="both"/>
        <w:rPr>
          <w:rFonts w:ascii="Arial" w:hAnsi="Arial" w:cs="Arial"/>
          <w:bCs/>
          <w:iCs/>
        </w:rPr>
      </w:pPr>
      <w:r w:rsidRPr="00915E14">
        <w:rPr>
          <w:rFonts w:ascii="Arial" w:hAnsi="Arial" w:cs="Arial"/>
          <w:bCs/>
          <w:iCs/>
        </w:rPr>
        <w:t xml:space="preserve">¿Cómo les ayuda el conocer sus propias cualidades en las relaciones con los demás? </w:t>
      </w:r>
    </w:p>
    <w:p w:rsidR="00C37E26" w:rsidRPr="00915E14" w:rsidRDefault="00C37E26" w:rsidP="00C37E26">
      <w:pPr>
        <w:ind w:left="-142"/>
        <w:rPr>
          <w:rFonts w:ascii="Arial" w:hAnsi="Arial" w:cs="Arial"/>
          <w:bCs/>
          <w:iCs/>
        </w:rPr>
      </w:pPr>
    </w:p>
    <w:p w:rsidR="00C37E26" w:rsidRPr="00915E14" w:rsidRDefault="00C37E26" w:rsidP="00916B7E">
      <w:pPr>
        <w:numPr>
          <w:ilvl w:val="0"/>
          <w:numId w:val="12"/>
        </w:numPr>
        <w:jc w:val="both"/>
        <w:rPr>
          <w:rFonts w:ascii="Arial" w:hAnsi="Arial" w:cs="Arial"/>
          <w:bCs/>
          <w:iCs/>
        </w:rPr>
      </w:pPr>
      <w:r w:rsidRPr="00915E14">
        <w:rPr>
          <w:rFonts w:ascii="Arial" w:hAnsi="Arial" w:cs="Arial"/>
          <w:bCs/>
          <w:iCs/>
        </w:rPr>
        <w:t>Al terminar de responder las preguntas comenta que es muy importante no solo que nosotros reconozcamos nuestras cualidades, sino que también debemos reconocer las de las otras personas para mejorar las relaciones y no tratarlas sólo por lo que tienen.</w:t>
      </w:r>
    </w:p>
    <w:p w:rsidR="00C37E26" w:rsidRPr="00915E14" w:rsidRDefault="00C37E26" w:rsidP="00916B7E">
      <w:pPr>
        <w:numPr>
          <w:ilvl w:val="0"/>
          <w:numId w:val="7"/>
        </w:numPr>
        <w:autoSpaceDE w:val="0"/>
        <w:autoSpaceDN w:val="0"/>
        <w:adjustRightInd w:val="0"/>
        <w:jc w:val="both"/>
        <w:rPr>
          <w:rFonts w:ascii="Arial" w:hAnsi="Arial" w:cs="Arial"/>
          <w:lang w:eastAsia="es-MX"/>
        </w:rPr>
      </w:pPr>
      <w:r w:rsidRPr="00915E14">
        <w:rPr>
          <w:rFonts w:ascii="Arial" w:hAnsi="Arial" w:cs="Arial"/>
          <w:color w:val="231F20"/>
          <w:lang w:val="es-ES"/>
        </w:rPr>
        <w:t>Es muy importante promover un ambiente de respeto en este momento pues las cosas que se compartirán pueden contener elementos sensibles, por lo que debes evitar risas o bromas y agradecer a las personas que compartan sus respuestas.</w:t>
      </w:r>
    </w:p>
    <w:p w:rsidR="00C37E26" w:rsidRPr="00915E14" w:rsidRDefault="00C37E26" w:rsidP="00916B7E">
      <w:pPr>
        <w:numPr>
          <w:ilvl w:val="0"/>
          <w:numId w:val="7"/>
        </w:numPr>
        <w:autoSpaceDE w:val="0"/>
        <w:autoSpaceDN w:val="0"/>
        <w:adjustRightInd w:val="0"/>
        <w:jc w:val="both"/>
        <w:rPr>
          <w:rFonts w:ascii="Arial" w:hAnsi="Arial" w:cs="Arial"/>
          <w:lang w:eastAsia="es-MX"/>
        </w:rPr>
      </w:pPr>
      <w:r w:rsidRPr="00915E14">
        <w:rPr>
          <w:rFonts w:ascii="Arial" w:hAnsi="Arial" w:cs="Arial"/>
          <w:lang w:eastAsia="es-MX"/>
        </w:rPr>
        <w:t>La reflexión final buscará retomar la importancia de fortalecer su autoestima.</w:t>
      </w:r>
    </w:p>
    <w:p w:rsidR="00C37E26" w:rsidRPr="00915E14" w:rsidRDefault="00C37E26" w:rsidP="00C37E26">
      <w:pPr>
        <w:autoSpaceDE w:val="0"/>
        <w:autoSpaceDN w:val="0"/>
        <w:adjustRightInd w:val="0"/>
        <w:rPr>
          <w:rFonts w:ascii="Arial" w:hAnsi="Arial" w:cs="Arial"/>
          <w:lang w:eastAsia="es-MX"/>
        </w:rPr>
      </w:pPr>
    </w:p>
    <w:p w:rsidR="00C37E26" w:rsidRPr="00915E14" w:rsidRDefault="00C37E26" w:rsidP="00C37E26">
      <w:pPr>
        <w:autoSpaceDE w:val="0"/>
        <w:autoSpaceDN w:val="0"/>
        <w:adjustRightInd w:val="0"/>
        <w:rPr>
          <w:rFonts w:ascii="Arial" w:hAnsi="Arial" w:cs="Arial"/>
          <w:lang w:eastAsia="es-MX"/>
        </w:rPr>
      </w:pPr>
    </w:p>
    <w:p w:rsidR="00C37E26" w:rsidRPr="00915E14" w:rsidRDefault="00C37E26" w:rsidP="00C37E26">
      <w:pPr>
        <w:autoSpaceDE w:val="0"/>
        <w:autoSpaceDN w:val="0"/>
        <w:adjustRightInd w:val="0"/>
        <w:rPr>
          <w:rFonts w:ascii="Arial" w:hAnsi="Arial" w:cs="Arial"/>
          <w:lang w:eastAsia="es-MX"/>
        </w:rPr>
      </w:pPr>
    </w:p>
    <w:p w:rsidR="00C37E26" w:rsidRPr="00915E14" w:rsidRDefault="00C37E26" w:rsidP="00C37E26">
      <w:pPr>
        <w:autoSpaceDE w:val="0"/>
        <w:autoSpaceDN w:val="0"/>
        <w:adjustRightInd w:val="0"/>
        <w:rPr>
          <w:rFonts w:ascii="Arial" w:hAnsi="Arial" w:cs="Arial"/>
          <w:lang w:eastAsia="es-MX"/>
        </w:rPr>
      </w:pPr>
    </w:p>
    <w:p w:rsidR="00C37E26" w:rsidRPr="00915E14" w:rsidRDefault="00C37E26" w:rsidP="00C37E26">
      <w:pPr>
        <w:autoSpaceDE w:val="0"/>
        <w:autoSpaceDN w:val="0"/>
        <w:adjustRightInd w:val="0"/>
        <w:rPr>
          <w:rFonts w:ascii="Arial" w:hAnsi="Arial" w:cs="Arial"/>
          <w:lang w:eastAsia="es-MX"/>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jc w:val="center"/>
        <w:rPr>
          <w:rFonts w:ascii="Arial" w:hAnsi="Arial" w:cs="Arial"/>
          <w:b/>
          <w:smallCaps/>
          <w:sz w:val="28"/>
          <w:szCs w:val="28"/>
        </w:rPr>
      </w:pPr>
      <w:r w:rsidRPr="00915E14">
        <w:rPr>
          <w:rFonts w:ascii="Arial" w:hAnsi="Arial" w:cs="Arial"/>
          <w:b/>
          <w:smallCaps/>
          <w:sz w:val="28"/>
          <w:szCs w:val="28"/>
        </w:rPr>
        <w:t>Anexo</w:t>
      </w:r>
    </w:p>
    <w:p w:rsidR="00C37E26" w:rsidRPr="00915E14" w:rsidRDefault="00C37E26" w:rsidP="00C37E26">
      <w:pPr>
        <w:jc w:val="center"/>
        <w:rPr>
          <w:rFonts w:ascii="Arial" w:hAnsi="Arial" w:cs="Arial"/>
          <w:b/>
          <w:smallCaps/>
          <w:sz w:val="28"/>
          <w:szCs w:val="28"/>
        </w:rPr>
      </w:pPr>
      <w:r w:rsidRPr="00915E14">
        <w:rPr>
          <w:rFonts w:ascii="Arial" w:hAnsi="Arial" w:cs="Arial"/>
          <w:b/>
          <w:smallCaps/>
          <w:sz w:val="28"/>
          <w:szCs w:val="28"/>
        </w:rPr>
        <w:t>Slogans</w:t>
      </w:r>
    </w:p>
    <w:p w:rsidR="00C37E26" w:rsidRPr="00915E14" w:rsidRDefault="00C37E26" w:rsidP="00C37E26">
      <w:pPr>
        <w:jc w:val="center"/>
        <w:rPr>
          <w:rFonts w:ascii="Arial" w:hAnsi="Arial" w:cs="Arial"/>
          <w:b/>
          <w:smallCaps/>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 xml:space="preserve">Hay cosas que el dinero no pude comprar, para todo lo demás existe Master </w:t>
      </w:r>
      <w:proofErr w:type="spellStart"/>
      <w:r w:rsidRPr="00915E14">
        <w:rPr>
          <w:rFonts w:ascii="Arial" w:hAnsi="Arial" w:cs="Arial"/>
          <w:sz w:val="28"/>
          <w:szCs w:val="28"/>
        </w:rPr>
        <w:t>Card</w:t>
      </w:r>
      <w:proofErr w:type="spellEnd"/>
      <w:r w:rsidRPr="00915E14">
        <w:rPr>
          <w:rFonts w:ascii="Arial" w:hAnsi="Arial" w:cs="Arial"/>
          <w:sz w:val="28"/>
          <w:szCs w:val="28"/>
        </w:rPr>
        <w:t>.</w:t>
      </w:r>
    </w:p>
    <w:p w:rsidR="00C37E26" w:rsidRPr="00915E14" w:rsidRDefault="00C37E26" w:rsidP="00C37E26">
      <w:pPr>
        <w:rPr>
          <w:rFonts w:ascii="Arial" w:hAnsi="Arial" w:cs="Arial"/>
          <w:sz w:val="28"/>
          <w:szCs w:val="28"/>
        </w:rPr>
      </w:pPr>
      <w:r w:rsidRPr="00915E14">
        <w:rPr>
          <w:rFonts w:ascii="Arial" w:hAnsi="Arial" w:cs="Arial"/>
          <w:sz w:val="28"/>
          <w:szCs w:val="28"/>
        </w:rPr>
        <w:t xml:space="preserve">Master </w:t>
      </w:r>
      <w:proofErr w:type="spellStart"/>
      <w:r w:rsidRPr="00915E14">
        <w:rPr>
          <w:rFonts w:ascii="Arial" w:hAnsi="Arial" w:cs="Arial"/>
          <w:sz w:val="28"/>
          <w:szCs w:val="28"/>
        </w:rPr>
        <w:t>Card</w:t>
      </w:r>
      <w:proofErr w:type="spellEnd"/>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 xml:space="preserve">Todo mundo tiene un </w:t>
      </w:r>
      <w:proofErr w:type="spellStart"/>
      <w:r w:rsidRPr="00915E14">
        <w:rPr>
          <w:rFonts w:ascii="Arial" w:hAnsi="Arial" w:cs="Arial"/>
          <w:sz w:val="28"/>
          <w:szCs w:val="28"/>
        </w:rPr>
        <w:t>Jetta</w:t>
      </w:r>
      <w:proofErr w:type="spellEnd"/>
      <w:r w:rsidRPr="00915E14">
        <w:rPr>
          <w:rFonts w:ascii="Arial" w:hAnsi="Arial" w:cs="Arial"/>
          <w:sz w:val="28"/>
          <w:szCs w:val="28"/>
        </w:rPr>
        <w:t>, al menos en la cabeza.</w:t>
      </w: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Volks</w:t>
      </w:r>
      <w:proofErr w:type="spellEnd"/>
      <w:r w:rsidRPr="00915E14">
        <w:rPr>
          <w:rFonts w:ascii="Arial" w:hAnsi="Arial" w:cs="Arial"/>
          <w:sz w:val="28"/>
          <w:szCs w:val="28"/>
        </w:rPr>
        <w:t xml:space="preserve"> </w:t>
      </w:r>
      <w:proofErr w:type="spellStart"/>
      <w:r w:rsidRPr="00915E14">
        <w:rPr>
          <w:rFonts w:ascii="Arial" w:hAnsi="Arial" w:cs="Arial"/>
          <w:sz w:val="28"/>
          <w:szCs w:val="28"/>
        </w:rPr>
        <w:t>Wagen</w:t>
      </w:r>
      <w:proofErr w:type="spellEnd"/>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Liverpool es parte de tu vida.</w:t>
      </w:r>
    </w:p>
    <w:p w:rsidR="00C37E26" w:rsidRPr="00915E14" w:rsidRDefault="00C37E26" w:rsidP="00C37E26">
      <w:pPr>
        <w:rPr>
          <w:rFonts w:ascii="Arial" w:hAnsi="Arial" w:cs="Arial"/>
          <w:sz w:val="28"/>
          <w:szCs w:val="28"/>
        </w:rPr>
      </w:pPr>
      <w:r w:rsidRPr="00915E14">
        <w:rPr>
          <w:rFonts w:ascii="Arial" w:hAnsi="Arial" w:cs="Arial"/>
          <w:sz w:val="28"/>
          <w:szCs w:val="28"/>
        </w:rPr>
        <w:t>Liverpool</w:t>
      </w:r>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Soy totalmente Palacio.</w:t>
      </w:r>
    </w:p>
    <w:p w:rsidR="00C37E26" w:rsidRPr="00915E14" w:rsidRDefault="00C37E26" w:rsidP="00C37E26">
      <w:pPr>
        <w:rPr>
          <w:rFonts w:ascii="Arial" w:hAnsi="Arial" w:cs="Arial"/>
          <w:sz w:val="28"/>
          <w:szCs w:val="28"/>
        </w:rPr>
      </w:pPr>
      <w:r w:rsidRPr="00915E14">
        <w:rPr>
          <w:rFonts w:ascii="Arial" w:hAnsi="Arial" w:cs="Arial"/>
          <w:sz w:val="28"/>
          <w:szCs w:val="28"/>
        </w:rPr>
        <w:t>Palacio de Hierro</w:t>
      </w:r>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 xml:space="preserve">Todo México es territorio </w:t>
      </w:r>
      <w:proofErr w:type="spellStart"/>
      <w:r w:rsidRPr="00915E14">
        <w:rPr>
          <w:rFonts w:ascii="Arial" w:hAnsi="Arial" w:cs="Arial"/>
          <w:sz w:val="28"/>
          <w:szCs w:val="28"/>
        </w:rPr>
        <w:t>Telcel</w:t>
      </w:r>
      <w:proofErr w:type="spellEnd"/>
      <w:r w:rsidRPr="00915E14">
        <w:rPr>
          <w:rFonts w:ascii="Arial" w:hAnsi="Arial" w:cs="Arial"/>
          <w:sz w:val="28"/>
          <w:szCs w:val="28"/>
        </w:rPr>
        <w:t>.</w:t>
      </w: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Telcel</w:t>
      </w:r>
      <w:proofErr w:type="spellEnd"/>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lastRenderedPageBreak/>
        <w:t>En México y el mundo, la cerveza es...Corona.</w:t>
      </w:r>
    </w:p>
    <w:p w:rsidR="00C37E26" w:rsidRPr="00915E14" w:rsidRDefault="00C37E26" w:rsidP="00C37E26">
      <w:pPr>
        <w:rPr>
          <w:rFonts w:ascii="Arial" w:hAnsi="Arial" w:cs="Arial"/>
          <w:sz w:val="28"/>
          <w:szCs w:val="28"/>
        </w:rPr>
      </w:pPr>
      <w:r w:rsidRPr="00915E14">
        <w:rPr>
          <w:rFonts w:ascii="Arial" w:hAnsi="Arial" w:cs="Arial"/>
          <w:sz w:val="28"/>
          <w:szCs w:val="28"/>
        </w:rPr>
        <w:t>Cerveza Corona</w:t>
      </w:r>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smartTag w:uri="urn:schemas-microsoft-com:office:smarttags" w:element="PersonName">
        <w:smartTagPr>
          <w:attr w:name="ProductID" w:val="La Victoria"/>
        </w:smartTagPr>
        <w:r w:rsidRPr="00915E14">
          <w:rPr>
            <w:rFonts w:ascii="Arial" w:hAnsi="Arial" w:cs="Arial"/>
            <w:sz w:val="28"/>
            <w:szCs w:val="28"/>
          </w:rPr>
          <w:t>La Victoria</w:t>
        </w:r>
      </w:smartTag>
      <w:r w:rsidRPr="00915E14">
        <w:rPr>
          <w:rFonts w:ascii="Arial" w:hAnsi="Arial" w:cs="Arial"/>
          <w:sz w:val="28"/>
          <w:szCs w:val="28"/>
        </w:rPr>
        <w:t xml:space="preserve"> es nuestra.</w:t>
      </w:r>
    </w:p>
    <w:p w:rsidR="00C37E26" w:rsidRPr="00915E14" w:rsidRDefault="00C37E26" w:rsidP="00C37E26">
      <w:pPr>
        <w:rPr>
          <w:rFonts w:ascii="Arial" w:hAnsi="Arial" w:cs="Arial"/>
          <w:sz w:val="28"/>
          <w:szCs w:val="28"/>
          <w:lang w:val="en-US"/>
        </w:rPr>
      </w:pPr>
      <w:proofErr w:type="spellStart"/>
      <w:r w:rsidRPr="00915E14">
        <w:rPr>
          <w:rFonts w:ascii="Arial" w:hAnsi="Arial" w:cs="Arial"/>
          <w:sz w:val="28"/>
          <w:szCs w:val="28"/>
          <w:lang w:val="en-US"/>
        </w:rPr>
        <w:t>Cerveza</w:t>
      </w:r>
      <w:proofErr w:type="spellEnd"/>
      <w:r w:rsidRPr="00915E14">
        <w:rPr>
          <w:rFonts w:ascii="Arial" w:hAnsi="Arial" w:cs="Arial"/>
          <w:sz w:val="28"/>
          <w:szCs w:val="28"/>
          <w:lang w:val="en-US"/>
        </w:rPr>
        <w:t xml:space="preserve"> Victoria</w:t>
      </w:r>
    </w:p>
    <w:p w:rsidR="00C37E26" w:rsidRPr="00915E14" w:rsidRDefault="00C37E26" w:rsidP="00C37E26">
      <w:pPr>
        <w:rPr>
          <w:rFonts w:ascii="Arial" w:hAnsi="Arial" w:cs="Arial"/>
          <w:sz w:val="28"/>
          <w:szCs w:val="28"/>
          <w:lang w:val="en-US"/>
        </w:rPr>
      </w:pPr>
    </w:p>
    <w:p w:rsidR="00C37E26" w:rsidRPr="00A2040D" w:rsidRDefault="00C37E26" w:rsidP="00C37E26">
      <w:pPr>
        <w:rPr>
          <w:rFonts w:ascii="Arial" w:hAnsi="Arial" w:cs="Arial"/>
          <w:sz w:val="28"/>
          <w:szCs w:val="28"/>
          <w:lang w:val="en-US"/>
        </w:rPr>
      </w:pPr>
      <w:r w:rsidRPr="00A2040D">
        <w:rPr>
          <w:rFonts w:ascii="Arial" w:hAnsi="Arial" w:cs="Arial"/>
          <w:sz w:val="28"/>
          <w:szCs w:val="28"/>
          <w:lang w:val="en-US"/>
        </w:rPr>
        <w:t>Just do it.</w:t>
      </w:r>
    </w:p>
    <w:p w:rsidR="00C37E26" w:rsidRPr="00915E14" w:rsidRDefault="00C37E26" w:rsidP="00C37E26">
      <w:pPr>
        <w:rPr>
          <w:rFonts w:ascii="Arial" w:hAnsi="Arial" w:cs="Arial"/>
          <w:sz w:val="28"/>
          <w:szCs w:val="28"/>
        </w:rPr>
      </w:pPr>
      <w:r w:rsidRPr="00915E14">
        <w:rPr>
          <w:rFonts w:ascii="Arial" w:hAnsi="Arial" w:cs="Arial"/>
          <w:sz w:val="28"/>
          <w:szCs w:val="28"/>
        </w:rPr>
        <w:t>Nike</w:t>
      </w:r>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Tú eres parte del movimiento</w:t>
      </w: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Bacardi</w:t>
      </w:r>
      <w:proofErr w:type="spellEnd"/>
      <w:r w:rsidRPr="00915E14">
        <w:rPr>
          <w:rFonts w:ascii="Arial" w:hAnsi="Arial" w:cs="Arial"/>
          <w:sz w:val="28"/>
          <w:szCs w:val="28"/>
        </w:rPr>
        <w:t xml:space="preserve"> y </w:t>
      </w:r>
      <w:proofErr w:type="spellStart"/>
      <w:r w:rsidRPr="00915E14">
        <w:rPr>
          <w:rFonts w:ascii="Arial" w:hAnsi="Arial" w:cs="Arial"/>
          <w:sz w:val="28"/>
          <w:szCs w:val="28"/>
        </w:rPr>
        <w:t>Cia</w:t>
      </w:r>
      <w:proofErr w:type="spellEnd"/>
      <w:r w:rsidRPr="00915E14">
        <w:rPr>
          <w:rFonts w:ascii="Arial" w:hAnsi="Arial" w:cs="Arial"/>
          <w:sz w:val="28"/>
          <w:szCs w:val="28"/>
        </w:rPr>
        <w:t>.</w:t>
      </w:r>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OBDC tu sed.</w:t>
      </w: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Sprite</w:t>
      </w:r>
      <w:proofErr w:type="spellEnd"/>
      <w:r w:rsidRPr="00915E14">
        <w:rPr>
          <w:rFonts w:ascii="Arial" w:hAnsi="Arial" w:cs="Arial"/>
          <w:sz w:val="28"/>
          <w:szCs w:val="28"/>
        </w:rPr>
        <w:t xml:space="preserve">, </w:t>
      </w:r>
      <w:proofErr w:type="spellStart"/>
      <w:r w:rsidRPr="00915E14">
        <w:rPr>
          <w:rFonts w:ascii="Arial" w:hAnsi="Arial" w:cs="Arial"/>
          <w:sz w:val="28"/>
          <w:szCs w:val="28"/>
        </w:rPr>
        <w:t>Cocacola</w:t>
      </w:r>
      <w:proofErr w:type="spellEnd"/>
      <w:r w:rsidRPr="00915E14">
        <w:rPr>
          <w:rFonts w:ascii="Arial" w:hAnsi="Arial" w:cs="Arial"/>
          <w:sz w:val="28"/>
          <w:szCs w:val="28"/>
        </w:rPr>
        <w:t xml:space="preserve"> </w:t>
      </w:r>
      <w:proofErr w:type="spellStart"/>
      <w:r w:rsidRPr="00915E14">
        <w:rPr>
          <w:rFonts w:ascii="Arial" w:hAnsi="Arial" w:cs="Arial"/>
          <w:sz w:val="28"/>
          <w:szCs w:val="28"/>
        </w:rPr>
        <w:t>Company</w:t>
      </w:r>
      <w:proofErr w:type="spellEnd"/>
      <w:r w:rsidRPr="00915E14">
        <w:rPr>
          <w:rFonts w:ascii="Arial" w:hAnsi="Arial" w:cs="Arial"/>
          <w:sz w:val="28"/>
          <w:szCs w:val="28"/>
        </w:rPr>
        <w:t>.</w:t>
      </w:r>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Se derrite en tu boca no en tus manos</w:t>
      </w: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M&amp;m’s</w:t>
      </w:r>
      <w:proofErr w:type="spellEnd"/>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Hoy es un buen día para tomar sol.</w:t>
      </w:r>
    </w:p>
    <w:p w:rsidR="00C37E26" w:rsidRPr="00915E14" w:rsidRDefault="00C37E26" w:rsidP="00C37E26">
      <w:pPr>
        <w:rPr>
          <w:rFonts w:ascii="Arial" w:hAnsi="Arial" w:cs="Arial"/>
          <w:sz w:val="28"/>
          <w:szCs w:val="28"/>
        </w:rPr>
      </w:pPr>
      <w:r w:rsidRPr="00915E14">
        <w:rPr>
          <w:rFonts w:ascii="Arial" w:hAnsi="Arial" w:cs="Arial"/>
          <w:sz w:val="28"/>
          <w:szCs w:val="28"/>
        </w:rPr>
        <w:t>Cerveza Sol.</w:t>
      </w:r>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Harán un tigre de ti</w:t>
      </w: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Zucaritas</w:t>
      </w:r>
      <w:proofErr w:type="spellEnd"/>
      <w:r w:rsidRPr="00915E14">
        <w:rPr>
          <w:rFonts w:ascii="Arial" w:hAnsi="Arial" w:cs="Arial"/>
          <w:sz w:val="28"/>
          <w:szCs w:val="28"/>
        </w:rPr>
        <w:t xml:space="preserve">, </w:t>
      </w:r>
      <w:proofErr w:type="spellStart"/>
      <w:r w:rsidRPr="00915E14">
        <w:rPr>
          <w:rFonts w:ascii="Arial" w:hAnsi="Arial" w:cs="Arial"/>
          <w:sz w:val="28"/>
          <w:szCs w:val="28"/>
        </w:rPr>
        <w:t>Kellogs</w:t>
      </w:r>
      <w:proofErr w:type="spellEnd"/>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A que no puedes comer solo una.</w:t>
      </w: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Sabritas</w:t>
      </w:r>
      <w:proofErr w:type="spellEnd"/>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La capital del cine.</w:t>
      </w: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Cinepolis</w:t>
      </w:r>
      <w:proofErr w:type="spellEnd"/>
    </w:p>
    <w:p w:rsidR="00C37E26" w:rsidRPr="00915E14" w:rsidRDefault="00C37E26" w:rsidP="00C37E26">
      <w:pPr>
        <w:rPr>
          <w:rFonts w:ascii="Arial" w:hAnsi="Arial" w:cs="Arial"/>
          <w:sz w:val="28"/>
          <w:szCs w:val="28"/>
        </w:rPr>
      </w:pPr>
    </w:p>
    <w:p w:rsidR="00C37E26" w:rsidRPr="00915E14" w:rsidRDefault="00C37E26" w:rsidP="00C37E26">
      <w:pPr>
        <w:rPr>
          <w:rFonts w:ascii="Arial" w:hAnsi="Arial" w:cs="Arial"/>
          <w:sz w:val="28"/>
          <w:szCs w:val="28"/>
        </w:rPr>
      </w:pPr>
      <w:r w:rsidRPr="00915E14">
        <w:rPr>
          <w:rFonts w:ascii="Arial" w:hAnsi="Arial" w:cs="Arial"/>
          <w:sz w:val="28"/>
          <w:szCs w:val="28"/>
        </w:rPr>
        <w:t xml:space="preserve">Dedicados a hacer </w:t>
      </w:r>
      <w:proofErr w:type="spellStart"/>
      <w:r w:rsidRPr="00915E14">
        <w:rPr>
          <w:rFonts w:ascii="Arial" w:hAnsi="Arial" w:cs="Arial"/>
          <w:sz w:val="28"/>
          <w:szCs w:val="28"/>
        </w:rPr>
        <w:t>sorisas</w:t>
      </w:r>
      <w:proofErr w:type="spellEnd"/>
    </w:p>
    <w:p w:rsidR="00C37E26" w:rsidRPr="00915E14" w:rsidRDefault="00C37E26" w:rsidP="00C37E26">
      <w:pPr>
        <w:rPr>
          <w:rFonts w:ascii="Arial" w:hAnsi="Arial" w:cs="Arial"/>
          <w:sz w:val="28"/>
          <w:szCs w:val="28"/>
        </w:rPr>
      </w:pPr>
      <w:r w:rsidRPr="00915E14">
        <w:rPr>
          <w:rFonts w:ascii="Arial" w:hAnsi="Arial" w:cs="Arial"/>
          <w:sz w:val="28"/>
          <w:szCs w:val="28"/>
        </w:rPr>
        <w:t xml:space="preserve">Mc’ </w:t>
      </w:r>
      <w:proofErr w:type="spellStart"/>
      <w:r w:rsidRPr="00915E14">
        <w:rPr>
          <w:rFonts w:ascii="Arial" w:hAnsi="Arial" w:cs="Arial"/>
          <w:sz w:val="28"/>
          <w:szCs w:val="28"/>
        </w:rPr>
        <w:t>Donalds</w:t>
      </w:r>
      <w:proofErr w:type="spellEnd"/>
    </w:p>
    <w:p w:rsidR="00C37E26" w:rsidRPr="009D491A" w:rsidRDefault="00C37E26" w:rsidP="00C37E26">
      <w:pPr>
        <w:rPr>
          <w:rFonts w:ascii="Arial" w:hAnsi="Arial" w:cs="Arial"/>
          <w:color w:val="000000"/>
          <w:sz w:val="28"/>
          <w:szCs w:val="28"/>
          <w:lang w:val="es-ES"/>
        </w:rPr>
      </w:pPr>
    </w:p>
    <w:p w:rsidR="00C37E26" w:rsidRPr="00915E14" w:rsidRDefault="00C37E26" w:rsidP="00C37E26">
      <w:pPr>
        <w:rPr>
          <w:rFonts w:ascii="Arial" w:hAnsi="Arial" w:cs="Arial"/>
          <w:color w:val="000000"/>
          <w:sz w:val="28"/>
          <w:szCs w:val="28"/>
          <w:lang w:val="en-US"/>
        </w:rPr>
      </w:pPr>
      <w:r w:rsidRPr="00915E14">
        <w:rPr>
          <w:rFonts w:ascii="Arial" w:hAnsi="Arial" w:cs="Arial"/>
          <w:color w:val="000000"/>
          <w:sz w:val="28"/>
          <w:szCs w:val="28"/>
          <w:lang w:val="en-US"/>
        </w:rPr>
        <w:t>Connecting People</w:t>
      </w:r>
    </w:p>
    <w:p w:rsidR="00C37E26" w:rsidRPr="00915E14" w:rsidRDefault="00C37E26" w:rsidP="00C37E26">
      <w:pPr>
        <w:rPr>
          <w:rFonts w:ascii="Arial" w:hAnsi="Arial" w:cs="Arial"/>
          <w:color w:val="000000"/>
          <w:sz w:val="28"/>
          <w:szCs w:val="28"/>
          <w:lang w:val="en-US"/>
        </w:rPr>
      </w:pPr>
      <w:r w:rsidRPr="00915E14">
        <w:rPr>
          <w:rFonts w:ascii="Arial" w:hAnsi="Arial" w:cs="Arial"/>
          <w:color w:val="000000"/>
          <w:sz w:val="28"/>
          <w:szCs w:val="28"/>
          <w:lang w:val="en-US"/>
        </w:rPr>
        <w:t>Nokia</w:t>
      </w:r>
    </w:p>
    <w:p w:rsidR="00C37E26" w:rsidRPr="00915E14" w:rsidRDefault="00C37E26" w:rsidP="00C37E26">
      <w:pPr>
        <w:rPr>
          <w:rFonts w:ascii="Arial" w:hAnsi="Arial" w:cs="Arial"/>
          <w:color w:val="000000"/>
          <w:sz w:val="28"/>
          <w:szCs w:val="28"/>
          <w:lang w:val="en-US"/>
        </w:rPr>
      </w:pPr>
    </w:p>
    <w:p w:rsidR="00C37E26" w:rsidRPr="00915E14" w:rsidRDefault="00C37E26" w:rsidP="00C37E26">
      <w:pPr>
        <w:rPr>
          <w:rFonts w:ascii="Arial" w:hAnsi="Arial" w:cs="Arial"/>
          <w:sz w:val="28"/>
          <w:szCs w:val="28"/>
          <w:lang w:val="en-US"/>
        </w:rPr>
      </w:pPr>
      <w:r w:rsidRPr="00915E14">
        <w:rPr>
          <w:rFonts w:ascii="Arial" w:hAnsi="Arial" w:cs="Arial"/>
          <w:sz w:val="28"/>
          <w:szCs w:val="28"/>
          <w:lang w:val="en-US"/>
        </w:rPr>
        <w:t>Hello Moto</w:t>
      </w:r>
    </w:p>
    <w:p w:rsidR="00C37E26" w:rsidRPr="00915E14" w:rsidRDefault="00C37E26" w:rsidP="00C37E26">
      <w:pPr>
        <w:rPr>
          <w:rFonts w:ascii="Arial" w:hAnsi="Arial" w:cs="Arial"/>
          <w:sz w:val="28"/>
          <w:szCs w:val="28"/>
          <w:lang w:val="en-US"/>
        </w:rPr>
      </w:pPr>
      <w:r w:rsidRPr="00915E14">
        <w:rPr>
          <w:rFonts w:ascii="Arial" w:hAnsi="Arial" w:cs="Arial"/>
          <w:sz w:val="28"/>
          <w:szCs w:val="28"/>
          <w:lang w:val="en-US"/>
        </w:rPr>
        <w:t>Motorola</w:t>
      </w:r>
    </w:p>
    <w:p w:rsidR="00C37E26" w:rsidRPr="00915E14" w:rsidRDefault="00C37E26" w:rsidP="00C37E26">
      <w:pPr>
        <w:rPr>
          <w:rFonts w:ascii="Arial" w:hAnsi="Arial" w:cs="Arial"/>
          <w:sz w:val="28"/>
          <w:szCs w:val="28"/>
          <w:lang w:val="en-US"/>
        </w:rPr>
      </w:pPr>
    </w:p>
    <w:p w:rsidR="00C37E26" w:rsidRPr="00915E14" w:rsidRDefault="00C37E26" w:rsidP="00C37E26">
      <w:pPr>
        <w:rPr>
          <w:rFonts w:ascii="Arial" w:hAnsi="Arial" w:cs="Arial"/>
          <w:sz w:val="28"/>
          <w:szCs w:val="28"/>
        </w:rPr>
      </w:pPr>
      <w:proofErr w:type="spellStart"/>
      <w:r w:rsidRPr="00915E14">
        <w:rPr>
          <w:rFonts w:ascii="Arial" w:hAnsi="Arial" w:cs="Arial"/>
          <w:sz w:val="28"/>
          <w:szCs w:val="28"/>
        </w:rPr>
        <w:t>All</w:t>
      </w:r>
      <w:proofErr w:type="spellEnd"/>
      <w:r w:rsidRPr="00915E14">
        <w:rPr>
          <w:rFonts w:ascii="Arial" w:hAnsi="Arial" w:cs="Arial"/>
          <w:sz w:val="28"/>
          <w:szCs w:val="28"/>
        </w:rPr>
        <w:t xml:space="preserve"> </w:t>
      </w:r>
      <w:proofErr w:type="spellStart"/>
      <w:r w:rsidRPr="00915E14">
        <w:rPr>
          <w:rFonts w:ascii="Arial" w:hAnsi="Arial" w:cs="Arial"/>
          <w:sz w:val="28"/>
          <w:szCs w:val="28"/>
        </w:rPr>
        <w:t>Star</w:t>
      </w:r>
      <w:proofErr w:type="spellEnd"/>
    </w:p>
    <w:p w:rsidR="00C37E26" w:rsidRPr="00915E14" w:rsidRDefault="00C37E26" w:rsidP="00C37E26">
      <w:pPr>
        <w:rPr>
          <w:rFonts w:ascii="Arial" w:hAnsi="Arial" w:cs="Arial"/>
          <w:sz w:val="28"/>
          <w:szCs w:val="28"/>
        </w:rPr>
      </w:pPr>
      <w:r w:rsidRPr="00915E14">
        <w:rPr>
          <w:rFonts w:ascii="Arial" w:hAnsi="Arial" w:cs="Arial"/>
          <w:sz w:val="28"/>
          <w:szCs w:val="28"/>
        </w:rPr>
        <w:t>Converse</w:t>
      </w: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Pr="00915E14" w:rsidRDefault="00C37E26" w:rsidP="00C37E26">
      <w:pPr>
        <w:rPr>
          <w:rFonts w:ascii="Arial" w:hAnsi="Arial" w:cs="Arial"/>
        </w:rPr>
      </w:pPr>
    </w:p>
    <w:p w:rsidR="00C37E26" w:rsidRDefault="00C37E26" w:rsidP="00741CE3">
      <w:pPr>
        <w:jc w:val="center"/>
        <w:rPr>
          <w:rFonts w:ascii="Arial" w:hAnsi="Arial" w:cs="Arial"/>
          <w:b/>
          <w:lang w:val="es-ES"/>
        </w:rPr>
      </w:pPr>
    </w:p>
    <w:sectPr w:rsidR="00C37E26"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F04" w:rsidRDefault="008C5F04" w:rsidP="00A4290A">
      <w:r>
        <w:separator/>
      </w:r>
    </w:p>
  </w:endnote>
  <w:endnote w:type="continuationSeparator" w:id="0">
    <w:p w:rsidR="008C5F04" w:rsidRDefault="008C5F04"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F04" w:rsidRDefault="008C5F04" w:rsidP="00A4290A">
      <w:r>
        <w:separator/>
      </w:r>
    </w:p>
  </w:footnote>
  <w:footnote w:type="continuationSeparator" w:id="0">
    <w:p w:rsidR="008C5F04" w:rsidRDefault="008C5F04"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25C99"/>
    <w:multiLevelType w:val="hybridMultilevel"/>
    <w:tmpl w:val="25941F0C"/>
    <w:lvl w:ilvl="0" w:tplc="FFFFFFFF">
      <w:start w:val="1"/>
      <w:numFmt w:val="bullet"/>
      <w:lvlText w:val="-"/>
      <w:lvlJc w:val="left"/>
      <w:pPr>
        <w:ind w:left="1068" w:hanging="360"/>
      </w:pPr>
      <w:rPr>
        <w:rFonts w:ascii="Times New Roman" w:eastAsia="Times New Roman"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nsid w:val="0A4E0786"/>
    <w:multiLevelType w:val="multilevel"/>
    <w:tmpl w:val="B7E8D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821603A"/>
    <w:multiLevelType w:val="hybridMultilevel"/>
    <w:tmpl w:val="AB3EDE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B681374"/>
    <w:multiLevelType w:val="hybridMultilevel"/>
    <w:tmpl w:val="1B8ADEC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5D509CD"/>
    <w:multiLevelType w:val="hybridMultilevel"/>
    <w:tmpl w:val="484AAD4A"/>
    <w:lvl w:ilvl="0" w:tplc="7F9875A6">
      <w:numFmt w:val="bullet"/>
      <w:lvlText w:val="-"/>
      <w:lvlJc w:val="left"/>
      <w:pPr>
        <w:ind w:left="1440" w:hanging="360"/>
      </w:pPr>
      <w:rPr>
        <w:rFonts w:ascii="Tahoma" w:eastAsia="Times New Roman" w:hAnsi="Tahoma" w:cs="Tahoma"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nsid w:val="3618793F"/>
    <w:multiLevelType w:val="hybridMultilevel"/>
    <w:tmpl w:val="57A4C67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EF67A26"/>
    <w:multiLevelType w:val="hybridMultilevel"/>
    <w:tmpl w:val="D200F3E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5741ADA"/>
    <w:multiLevelType w:val="hybridMultilevel"/>
    <w:tmpl w:val="34785704"/>
    <w:lvl w:ilvl="0" w:tplc="080A0005">
      <w:start w:val="1"/>
      <w:numFmt w:val="bullet"/>
      <w:lvlText w:val=""/>
      <w:lvlJc w:val="left"/>
      <w:pPr>
        <w:ind w:left="851" w:hanging="360"/>
      </w:pPr>
      <w:rPr>
        <w:rFonts w:ascii="Wingdings" w:hAnsi="Wingdings" w:hint="default"/>
      </w:rPr>
    </w:lvl>
    <w:lvl w:ilvl="1" w:tplc="080A0003" w:tentative="1">
      <w:start w:val="1"/>
      <w:numFmt w:val="bullet"/>
      <w:lvlText w:val="o"/>
      <w:lvlJc w:val="left"/>
      <w:pPr>
        <w:ind w:left="1571" w:hanging="360"/>
      </w:pPr>
      <w:rPr>
        <w:rFonts w:ascii="Courier New" w:hAnsi="Courier New" w:cs="Courier New" w:hint="default"/>
      </w:rPr>
    </w:lvl>
    <w:lvl w:ilvl="2" w:tplc="080A0005" w:tentative="1">
      <w:start w:val="1"/>
      <w:numFmt w:val="bullet"/>
      <w:lvlText w:val=""/>
      <w:lvlJc w:val="left"/>
      <w:pPr>
        <w:ind w:left="2291" w:hanging="360"/>
      </w:pPr>
      <w:rPr>
        <w:rFonts w:ascii="Wingdings" w:hAnsi="Wingdings" w:hint="default"/>
      </w:rPr>
    </w:lvl>
    <w:lvl w:ilvl="3" w:tplc="080A0001" w:tentative="1">
      <w:start w:val="1"/>
      <w:numFmt w:val="bullet"/>
      <w:lvlText w:val=""/>
      <w:lvlJc w:val="left"/>
      <w:pPr>
        <w:ind w:left="3011" w:hanging="360"/>
      </w:pPr>
      <w:rPr>
        <w:rFonts w:ascii="Symbol" w:hAnsi="Symbol" w:hint="default"/>
      </w:rPr>
    </w:lvl>
    <w:lvl w:ilvl="4" w:tplc="080A0003" w:tentative="1">
      <w:start w:val="1"/>
      <w:numFmt w:val="bullet"/>
      <w:lvlText w:val="o"/>
      <w:lvlJc w:val="left"/>
      <w:pPr>
        <w:ind w:left="3731" w:hanging="360"/>
      </w:pPr>
      <w:rPr>
        <w:rFonts w:ascii="Courier New" w:hAnsi="Courier New" w:cs="Courier New" w:hint="default"/>
      </w:rPr>
    </w:lvl>
    <w:lvl w:ilvl="5" w:tplc="080A0005" w:tentative="1">
      <w:start w:val="1"/>
      <w:numFmt w:val="bullet"/>
      <w:lvlText w:val=""/>
      <w:lvlJc w:val="left"/>
      <w:pPr>
        <w:ind w:left="4451" w:hanging="360"/>
      </w:pPr>
      <w:rPr>
        <w:rFonts w:ascii="Wingdings" w:hAnsi="Wingdings" w:hint="default"/>
      </w:rPr>
    </w:lvl>
    <w:lvl w:ilvl="6" w:tplc="080A0001" w:tentative="1">
      <w:start w:val="1"/>
      <w:numFmt w:val="bullet"/>
      <w:lvlText w:val=""/>
      <w:lvlJc w:val="left"/>
      <w:pPr>
        <w:ind w:left="5171" w:hanging="360"/>
      </w:pPr>
      <w:rPr>
        <w:rFonts w:ascii="Symbol" w:hAnsi="Symbol" w:hint="default"/>
      </w:rPr>
    </w:lvl>
    <w:lvl w:ilvl="7" w:tplc="080A0003" w:tentative="1">
      <w:start w:val="1"/>
      <w:numFmt w:val="bullet"/>
      <w:lvlText w:val="o"/>
      <w:lvlJc w:val="left"/>
      <w:pPr>
        <w:ind w:left="5891" w:hanging="360"/>
      </w:pPr>
      <w:rPr>
        <w:rFonts w:ascii="Courier New" w:hAnsi="Courier New" w:cs="Courier New" w:hint="default"/>
      </w:rPr>
    </w:lvl>
    <w:lvl w:ilvl="8" w:tplc="080A0005" w:tentative="1">
      <w:start w:val="1"/>
      <w:numFmt w:val="bullet"/>
      <w:lvlText w:val=""/>
      <w:lvlJc w:val="left"/>
      <w:pPr>
        <w:ind w:left="6611" w:hanging="360"/>
      </w:pPr>
      <w:rPr>
        <w:rFonts w:ascii="Wingdings" w:hAnsi="Wingdings" w:hint="default"/>
      </w:rPr>
    </w:lvl>
  </w:abstractNum>
  <w:abstractNum w:abstractNumId="9">
    <w:nsid w:val="6BEF70AF"/>
    <w:multiLevelType w:val="hybridMultilevel"/>
    <w:tmpl w:val="939EB16E"/>
    <w:lvl w:ilvl="0" w:tplc="5C942B3A">
      <w:start w:val="1"/>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6ECE2D25"/>
    <w:multiLevelType w:val="hybridMultilevel"/>
    <w:tmpl w:val="1B084EE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70B80AAA"/>
    <w:multiLevelType w:val="hybridMultilevel"/>
    <w:tmpl w:val="A73080AE"/>
    <w:lvl w:ilvl="0" w:tplc="080A0005">
      <w:start w:val="1"/>
      <w:numFmt w:val="bullet"/>
      <w:lvlText w:val=""/>
      <w:lvlJc w:val="left"/>
      <w:pPr>
        <w:ind w:left="900" w:hanging="360"/>
      </w:pPr>
      <w:rPr>
        <w:rFonts w:ascii="Wingdings" w:hAnsi="Wingdings"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12">
    <w:nsid w:val="7F4C6A09"/>
    <w:multiLevelType w:val="hybridMultilevel"/>
    <w:tmpl w:val="4532E266"/>
    <w:lvl w:ilvl="0" w:tplc="7F9875A6">
      <w:numFmt w:val="bullet"/>
      <w:lvlText w:val="-"/>
      <w:lvlJc w:val="left"/>
      <w:pPr>
        <w:ind w:left="1440" w:hanging="360"/>
      </w:pPr>
      <w:rPr>
        <w:rFonts w:ascii="Tahoma" w:eastAsia="Times New Roman" w:hAnsi="Tahoma" w:cs="Tahoma"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4"/>
  </w:num>
  <w:num w:numId="4">
    <w:abstractNumId w:val="1"/>
  </w:num>
  <w:num w:numId="5">
    <w:abstractNumId w:val="10"/>
  </w:num>
  <w:num w:numId="6">
    <w:abstractNumId w:val="6"/>
  </w:num>
  <w:num w:numId="7">
    <w:abstractNumId w:val="3"/>
  </w:num>
  <w:num w:numId="8">
    <w:abstractNumId w:val="11"/>
  </w:num>
  <w:num w:numId="9">
    <w:abstractNumId w:val="12"/>
  </w:num>
  <w:num w:numId="10">
    <w:abstractNumId w:val="5"/>
  </w:num>
  <w:num w:numId="11">
    <w:abstractNumId w:val="9"/>
  </w:num>
  <w:num w:numId="12">
    <w:abstractNumId w:val="8"/>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310612"/>
    <w:rsid w:val="00741CE3"/>
    <w:rsid w:val="007B42DF"/>
    <w:rsid w:val="008C5F04"/>
    <w:rsid w:val="009106C5"/>
    <w:rsid w:val="00916B7E"/>
    <w:rsid w:val="00A2040D"/>
    <w:rsid w:val="00A4290A"/>
    <w:rsid w:val="00B36182"/>
    <w:rsid w:val="00C37E26"/>
    <w:rsid w:val="00C9380C"/>
    <w:rsid w:val="00CD14B3"/>
    <w:rsid w:val="00F20F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2/elproduc/elproduc.shtml" TargetMode="External"/><Relationship Id="rId13" Type="http://schemas.openxmlformats.org/officeDocument/2006/relationships/hyperlink" Target="http://www.monografias.com/trabajos10/teca/teca.shtml" TargetMode="External"/><Relationship Id="rId18" Type="http://schemas.openxmlformats.org/officeDocument/2006/relationships/hyperlink" Target="http://www.monografias.com/trabajos12/elproduc/elproduc.shtml" TargetMode="External"/><Relationship Id="rId26" Type="http://schemas.openxmlformats.org/officeDocument/2006/relationships/hyperlink" Target="http://www.monografias.com/trabajos36/teoria-empleo/teoria-empleo.shtml" TargetMode="External"/><Relationship Id="rId3" Type="http://schemas.microsoft.com/office/2007/relationships/stylesWithEffects" Target="stylesWithEffects.xml"/><Relationship Id="rId21" Type="http://schemas.openxmlformats.org/officeDocument/2006/relationships/hyperlink" Target="http://www.monografias.com/trabajos11/teopub/teopub.shtml" TargetMode="External"/><Relationship Id="rId7" Type="http://schemas.openxmlformats.org/officeDocument/2006/relationships/endnotes" Target="endnotes.xml"/><Relationship Id="rId12" Type="http://schemas.openxmlformats.org/officeDocument/2006/relationships/hyperlink" Target="http://www.monografias.com/trabajos7/posic/posic.shtml" TargetMode="External"/><Relationship Id="rId17" Type="http://schemas.openxmlformats.org/officeDocument/2006/relationships/hyperlink" Target="http://www.monografias.com/trabajos11/teosis/teosis.shtml" TargetMode="External"/><Relationship Id="rId25" Type="http://schemas.openxmlformats.org/officeDocument/2006/relationships/hyperlink" Target="http://www.monografias.com/trabajos7/imco/imco.shtml" TargetMode="External"/><Relationship Id="rId2" Type="http://schemas.openxmlformats.org/officeDocument/2006/relationships/styles" Target="styles.xml"/><Relationship Id="rId16" Type="http://schemas.openxmlformats.org/officeDocument/2006/relationships/hyperlink" Target="http://www.monografias.com/Administracion_y_Finanzas/Marketing/" TargetMode="External"/><Relationship Id="rId20" Type="http://schemas.openxmlformats.org/officeDocument/2006/relationships/hyperlink" Target="http://www.monografias.com/trabajos13/mercado/mercado.shtml" TargetMode="External"/><Relationship Id="rId29" Type="http://schemas.openxmlformats.org/officeDocument/2006/relationships/hyperlink" Target="http://www.monografias.com/trabajos12/elproduc/elproduc.s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onografias.com/trabajos16/fijacion-precios/fijacion-precios.shtml" TargetMode="External"/><Relationship Id="rId24" Type="http://schemas.openxmlformats.org/officeDocument/2006/relationships/hyperlink" Target="http://www.monografias.com/trabajos36/signos-simbolos/signos-simbolos.s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onografias.com/trabajos/lacomunica/lacomunica.shtml" TargetMode="External"/><Relationship Id="rId23" Type="http://schemas.openxmlformats.org/officeDocument/2006/relationships/hyperlink" Target="http://www.monografias.com/trabajos14/nuevmicro/nuevmicro.shtml" TargetMode="External"/><Relationship Id="rId28" Type="http://schemas.openxmlformats.org/officeDocument/2006/relationships/hyperlink" Target="http://www.monografias.com/trabajos16/filosofia-del-amor/filosofia-del-amor.shtml" TargetMode="External"/><Relationship Id="rId10" Type="http://schemas.openxmlformats.org/officeDocument/2006/relationships/hyperlink" Target="http://www.monografias.com/trabajos13/empaq/empaq.shtml" TargetMode="External"/><Relationship Id="rId19" Type="http://schemas.openxmlformats.org/officeDocument/2006/relationships/hyperlink" Target="http://www.monografias.com/trabajos6/geli/geli.s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nografias.com/trabajos5/colarq/colarq.shtml" TargetMode="External"/><Relationship Id="rId14" Type="http://schemas.openxmlformats.org/officeDocument/2006/relationships/hyperlink" Target="http://www.monografias.com/trabajos16/marca/marca.shtml" TargetMode="External"/><Relationship Id="rId22" Type="http://schemas.openxmlformats.org/officeDocument/2006/relationships/hyperlink" Target="http://www.monografias.com/trabajos14/cambcult/cambcult.shtml" TargetMode="External"/><Relationship Id="rId27" Type="http://schemas.openxmlformats.org/officeDocument/2006/relationships/hyperlink" Target="http://www.monografias.com/trabajos5/ancar/ancar.shtml" TargetMode="External"/><Relationship Id="rId30" Type="http://schemas.openxmlformats.org/officeDocument/2006/relationships/hyperlink" Target="http://www.monografias.com/trabajos6/geli/geli.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1720</Words>
  <Characters>9460</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2010-06-29T17:01:00Z</dcterms:created>
  <dcterms:modified xsi:type="dcterms:W3CDTF">2010-06-29T17:01:00Z</dcterms:modified>
</cp:coreProperties>
</file>